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561D" w14:textId="77777777" w:rsidR="00F23EDB" w:rsidRDefault="00F23EDB" w:rsidP="005C24C4">
      <w:pPr>
        <w:spacing w:line="276" w:lineRule="auto"/>
        <w:rPr>
          <w:b/>
          <w:sz w:val="40"/>
          <w:szCs w:val="40"/>
        </w:rPr>
      </w:pPr>
    </w:p>
    <w:p w14:paraId="1C90D633" w14:textId="3F9991CB" w:rsidR="00ED4CD8" w:rsidRDefault="00413C2B" w:rsidP="005C24C4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333. - </w:t>
      </w:r>
      <w:r w:rsidR="00F96170">
        <w:rPr>
          <w:b/>
          <w:sz w:val="40"/>
          <w:szCs w:val="40"/>
        </w:rPr>
        <w:t>Stjórnarfundur LEB</w:t>
      </w:r>
      <w:r w:rsidR="00DD5FFA">
        <w:rPr>
          <w:b/>
          <w:sz w:val="40"/>
          <w:szCs w:val="40"/>
        </w:rPr>
        <w:t xml:space="preserve">  </w:t>
      </w:r>
      <w:r w:rsidR="00442127">
        <w:rPr>
          <w:b/>
          <w:sz w:val="40"/>
          <w:szCs w:val="40"/>
        </w:rPr>
        <w:t>20</w:t>
      </w:r>
      <w:r w:rsidR="002B2A05">
        <w:rPr>
          <w:b/>
          <w:sz w:val="40"/>
          <w:szCs w:val="40"/>
        </w:rPr>
        <w:t>.</w:t>
      </w:r>
      <w:r w:rsidR="00642F2D">
        <w:rPr>
          <w:b/>
          <w:sz w:val="40"/>
          <w:szCs w:val="40"/>
        </w:rPr>
        <w:t xml:space="preserve"> </w:t>
      </w:r>
      <w:r w:rsidR="00442CAE">
        <w:rPr>
          <w:b/>
          <w:sz w:val="40"/>
          <w:szCs w:val="40"/>
        </w:rPr>
        <w:t>ágúst</w:t>
      </w:r>
      <w:r w:rsidR="00BB7107">
        <w:rPr>
          <w:b/>
          <w:sz w:val="40"/>
          <w:szCs w:val="40"/>
        </w:rPr>
        <w:t xml:space="preserve"> </w:t>
      </w:r>
      <w:r w:rsidR="00720AC4">
        <w:rPr>
          <w:b/>
          <w:sz w:val="40"/>
          <w:szCs w:val="40"/>
        </w:rPr>
        <w:t>2020</w:t>
      </w:r>
    </w:p>
    <w:p w14:paraId="7B7629EE" w14:textId="555D5826" w:rsidR="00F9177C" w:rsidRPr="00413C2B" w:rsidRDefault="00442CAE" w:rsidP="005C24C4">
      <w:pPr>
        <w:spacing w:line="276" w:lineRule="auto"/>
        <w:rPr>
          <w:sz w:val="28"/>
          <w:szCs w:val="28"/>
        </w:rPr>
      </w:pPr>
      <w:r w:rsidRPr="00413C2B">
        <w:rPr>
          <w:sz w:val="28"/>
          <w:szCs w:val="28"/>
        </w:rPr>
        <w:t>Kl. 10.00</w:t>
      </w:r>
      <w:r w:rsidR="00642F2D" w:rsidRPr="00413C2B">
        <w:rPr>
          <w:sz w:val="28"/>
          <w:szCs w:val="28"/>
        </w:rPr>
        <w:t xml:space="preserve"> </w:t>
      </w:r>
      <w:r w:rsidRPr="00413C2B">
        <w:rPr>
          <w:sz w:val="28"/>
          <w:szCs w:val="28"/>
        </w:rPr>
        <w:t>-</w:t>
      </w:r>
      <w:r w:rsidR="00642F2D" w:rsidRPr="00413C2B">
        <w:rPr>
          <w:sz w:val="28"/>
          <w:szCs w:val="28"/>
        </w:rPr>
        <w:t xml:space="preserve"> </w:t>
      </w:r>
      <w:r w:rsidRPr="00413C2B">
        <w:rPr>
          <w:sz w:val="28"/>
          <w:szCs w:val="28"/>
        </w:rPr>
        <w:t>13.30</w:t>
      </w:r>
      <w:r w:rsidR="00413C2B" w:rsidRPr="00413C2B">
        <w:rPr>
          <w:sz w:val="28"/>
          <w:szCs w:val="28"/>
        </w:rPr>
        <w:t xml:space="preserve"> </w:t>
      </w:r>
      <w:r w:rsidR="00413C2B" w:rsidRPr="00413C2B">
        <w:rPr>
          <w:sz w:val="28"/>
          <w:szCs w:val="28"/>
        </w:rPr>
        <w:br/>
        <w:t xml:space="preserve">Haldinn í aðsetri LEB að </w:t>
      </w:r>
      <w:r w:rsidR="005C24C4">
        <w:rPr>
          <w:sz w:val="28"/>
          <w:szCs w:val="28"/>
        </w:rPr>
        <w:t>S</w:t>
      </w:r>
      <w:r w:rsidR="00413C2B" w:rsidRPr="00413C2B">
        <w:rPr>
          <w:sz w:val="28"/>
          <w:szCs w:val="28"/>
        </w:rPr>
        <w:t>igtúni 42, 105 Reykjavík</w:t>
      </w:r>
    </w:p>
    <w:p w14:paraId="7F3393A2" w14:textId="77777777" w:rsidR="00F96170" w:rsidRPr="005C24C4" w:rsidRDefault="00F96170" w:rsidP="005C24C4">
      <w:pPr>
        <w:spacing w:line="276" w:lineRule="auto"/>
        <w:rPr>
          <w:sz w:val="20"/>
          <w:szCs w:val="20"/>
        </w:rPr>
      </w:pPr>
    </w:p>
    <w:p w14:paraId="78B39792" w14:textId="1E55A79B" w:rsidR="00F9177C" w:rsidRPr="00413C2B" w:rsidRDefault="00087603" w:rsidP="005C24C4">
      <w:pPr>
        <w:spacing w:line="276" w:lineRule="auto"/>
        <w:rPr>
          <w:sz w:val="24"/>
          <w:szCs w:val="24"/>
        </w:rPr>
      </w:pPr>
      <w:r w:rsidRPr="00413C2B">
        <w:rPr>
          <w:sz w:val="24"/>
          <w:szCs w:val="24"/>
        </w:rPr>
        <w:t>M</w:t>
      </w:r>
      <w:r w:rsidR="00F9177C" w:rsidRPr="00413C2B">
        <w:rPr>
          <w:sz w:val="24"/>
          <w:szCs w:val="24"/>
        </w:rPr>
        <w:t>ættir:</w:t>
      </w:r>
      <w:r w:rsidR="00ED4CD8" w:rsidRPr="00413C2B">
        <w:rPr>
          <w:sz w:val="24"/>
          <w:szCs w:val="24"/>
        </w:rPr>
        <w:t xml:space="preserve"> </w:t>
      </w:r>
      <w:r w:rsidR="000914B8" w:rsidRPr="00413C2B">
        <w:rPr>
          <w:sz w:val="24"/>
          <w:szCs w:val="24"/>
        </w:rPr>
        <w:t>Þórunn Sveinbjörnsdóttir, Haukur Halldórsson, Valgerður Sigurðardóttir, Ingólfur Hrólfsson, Þorbjörn Guðmundsson, Ingibjörg H. Sverrisdóttir, Guðfinna Ólafsdóttir og Dagbjört Höskuldsdóttir.</w:t>
      </w:r>
    </w:p>
    <w:p w14:paraId="1CCAC7A2" w14:textId="50505D1A" w:rsidR="00E70EE0" w:rsidRPr="00413C2B" w:rsidRDefault="00C06C84" w:rsidP="005C24C4">
      <w:pPr>
        <w:spacing w:line="276" w:lineRule="auto"/>
        <w:rPr>
          <w:sz w:val="24"/>
          <w:szCs w:val="24"/>
        </w:rPr>
      </w:pPr>
      <w:r w:rsidRPr="00413C2B">
        <w:rPr>
          <w:sz w:val="24"/>
          <w:szCs w:val="24"/>
        </w:rPr>
        <w:t xml:space="preserve">Fundargerð </w:t>
      </w:r>
      <w:r w:rsidR="00AA06E5" w:rsidRPr="00413C2B">
        <w:rPr>
          <w:sz w:val="24"/>
          <w:szCs w:val="24"/>
        </w:rPr>
        <w:t>síðasta fundar</w:t>
      </w:r>
      <w:r w:rsidR="000914B8" w:rsidRPr="00413C2B">
        <w:rPr>
          <w:sz w:val="24"/>
          <w:szCs w:val="24"/>
        </w:rPr>
        <w:t xml:space="preserve"> lá fyrir</w:t>
      </w:r>
      <w:r w:rsidR="00642F2D" w:rsidRPr="00413C2B">
        <w:rPr>
          <w:sz w:val="24"/>
          <w:szCs w:val="24"/>
        </w:rPr>
        <w:t>.</w:t>
      </w:r>
      <w:r w:rsidR="000914B8" w:rsidRPr="00413C2B">
        <w:rPr>
          <w:sz w:val="24"/>
          <w:szCs w:val="24"/>
        </w:rPr>
        <w:t xml:space="preserve"> Þeir stjórnarmenn sem sátu þann fund undirrituðu og samþykktu fundargerðina.</w:t>
      </w:r>
    </w:p>
    <w:p w14:paraId="2A59549D" w14:textId="77777777" w:rsidR="00E70EE0" w:rsidRPr="00413C2B" w:rsidRDefault="00E70EE0" w:rsidP="005C24C4">
      <w:pPr>
        <w:pStyle w:val="ListParagraph"/>
        <w:spacing w:line="276" w:lineRule="auto"/>
        <w:rPr>
          <w:sz w:val="24"/>
          <w:szCs w:val="24"/>
        </w:rPr>
      </w:pPr>
    </w:p>
    <w:p w14:paraId="400FDECE" w14:textId="77777777" w:rsidR="00547718" w:rsidRPr="00413C2B" w:rsidRDefault="00547718" w:rsidP="005C24C4">
      <w:pPr>
        <w:pStyle w:val="ListParagraph"/>
        <w:spacing w:line="276" w:lineRule="auto"/>
        <w:rPr>
          <w:sz w:val="24"/>
          <w:szCs w:val="24"/>
        </w:rPr>
      </w:pPr>
    </w:p>
    <w:p w14:paraId="3BE36186" w14:textId="78033111" w:rsidR="00DD2829" w:rsidRPr="00413C2B" w:rsidRDefault="00642F2D" w:rsidP="005C24C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0D42">
        <w:rPr>
          <w:b/>
          <w:sz w:val="24"/>
          <w:szCs w:val="24"/>
        </w:rPr>
        <w:t>Stjórn boðin velkom</w:t>
      </w:r>
      <w:r w:rsidR="00442CAE" w:rsidRPr="00340D42">
        <w:rPr>
          <w:b/>
          <w:sz w:val="24"/>
          <w:szCs w:val="24"/>
        </w:rPr>
        <w:t>in og skiptir með sér verkum</w:t>
      </w:r>
      <w:r w:rsidR="00ED4CD8" w:rsidRPr="00413C2B">
        <w:rPr>
          <w:sz w:val="24"/>
          <w:szCs w:val="24"/>
        </w:rPr>
        <w:t xml:space="preserve"> </w:t>
      </w:r>
      <w:r w:rsidR="00087603" w:rsidRPr="00413C2B">
        <w:rPr>
          <w:sz w:val="24"/>
          <w:szCs w:val="24"/>
        </w:rPr>
        <w:br/>
      </w:r>
      <w:r w:rsidR="00244090" w:rsidRPr="00413C2B">
        <w:rPr>
          <w:sz w:val="24"/>
          <w:szCs w:val="24"/>
        </w:rPr>
        <w:t>Þórunn setti fund og bauð alla velkomna, sérs</w:t>
      </w:r>
      <w:r w:rsidR="00BB6164">
        <w:rPr>
          <w:sz w:val="24"/>
          <w:szCs w:val="24"/>
        </w:rPr>
        <w:t>t</w:t>
      </w:r>
      <w:r w:rsidR="00244090" w:rsidRPr="00413C2B">
        <w:rPr>
          <w:sz w:val="24"/>
          <w:szCs w:val="24"/>
        </w:rPr>
        <w:t xml:space="preserve">aklega nýja stjórnarmenn. </w:t>
      </w:r>
      <w:r w:rsidR="00087603" w:rsidRPr="00413C2B">
        <w:rPr>
          <w:sz w:val="24"/>
          <w:szCs w:val="24"/>
        </w:rPr>
        <w:br/>
        <w:t xml:space="preserve">- </w:t>
      </w:r>
      <w:r w:rsidR="00ED4CD8" w:rsidRPr="00413C2B">
        <w:rPr>
          <w:sz w:val="24"/>
          <w:szCs w:val="24"/>
        </w:rPr>
        <w:t xml:space="preserve">Ingólfur stakk uppá að sömu aðilar verði áfram í embættum, </w:t>
      </w:r>
      <w:r w:rsidR="000914B8" w:rsidRPr="00413C2B">
        <w:rPr>
          <w:sz w:val="24"/>
          <w:szCs w:val="24"/>
        </w:rPr>
        <w:t>Haukur Halldórsson</w:t>
      </w:r>
      <w:r w:rsidR="00244090" w:rsidRPr="00413C2B">
        <w:rPr>
          <w:sz w:val="24"/>
          <w:szCs w:val="24"/>
        </w:rPr>
        <w:t xml:space="preserve"> sem varaformað</w:t>
      </w:r>
      <w:r w:rsidR="000914B8" w:rsidRPr="00413C2B">
        <w:rPr>
          <w:sz w:val="24"/>
          <w:szCs w:val="24"/>
        </w:rPr>
        <w:t>ur,  Valgerður Sigurðardóttir gjaldkeri og Dagbjört Höskuldsdóttir ritari.</w:t>
      </w:r>
      <w:r w:rsidR="000C191B" w:rsidRPr="00413C2B">
        <w:rPr>
          <w:sz w:val="24"/>
          <w:szCs w:val="24"/>
        </w:rPr>
        <w:t xml:space="preserve"> Eftir nokkrar umræður var þetta samþykkt. </w:t>
      </w:r>
      <w:r w:rsidR="000914B8" w:rsidRPr="00413C2B">
        <w:rPr>
          <w:sz w:val="24"/>
          <w:szCs w:val="24"/>
        </w:rPr>
        <w:t xml:space="preserve"> </w:t>
      </w:r>
      <w:r w:rsidR="00ED4CD8" w:rsidRPr="00413C2B">
        <w:rPr>
          <w:sz w:val="24"/>
          <w:szCs w:val="24"/>
        </w:rPr>
        <w:t xml:space="preserve"> </w:t>
      </w:r>
      <w:r w:rsidR="00087603" w:rsidRPr="00413C2B">
        <w:rPr>
          <w:sz w:val="24"/>
          <w:szCs w:val="24"/>
        </w:rPr>
        <w:t xml:space="preserve">- </w:t>
      </w:r>
      <w:r w:rsidR="00ED4CD8" w:rsidRPr="00413C2B">
        <w:rPr>
          <w:sz w:val="24"/>
          <w:szCs w:val="24"/>
        </w:rPr>
        <w:t>Haukur fór fram á að þeim Þórunni yrði falið að semja við Valgerði um þóknun vegna hennar</w:t>
      </w:r>
      <w:r w:rsidR="000C191B" w:rsidRPr="00413C2B">
        <w:rPr>
          <w:sz w:val="24"/>
          <w:szCs w:val="24"/>
        </w:rPr>
        <w:t xml:space="preserve"> starfa. </w:t>
      </w:r>
      <w:r w:rsidR="00ED4CD8" w:rsidRPr="00413C2B">
        <w:rPr>
          <w:sz w:val="24"/>
          <w:szCs w:val="24"/>
        </w:rPr>
        <w:t xml:space="preserve"> </w:t>
      </w:r>
      <w:r w:rsidR="00244090" w:rsidRPr="00413C2B">
        <w:rPr>
          <w:sz w:val="24"/>
          <w:szCs w:val="24"/>
        </w:rPr>
        <w:t xml:space="preserve">En hún hefur unnið mikið starf við að koma í lag bókhaldi og fjármálum. </w:t>
      </w:r>
      <w:r w:rsidR="00ED4CD8" w:rsidRPr="00413C2B">
        <w:rPr>
          <w:sz w:val="24"/>
          <w:szCs w:val="24"/>
        </w:rPr>
        <w:t xml:space="preserve">Fyrir dyrum stendur að færa bókhaldið til aðila sem eru staðsettir hér </w:t>
      </w:r>
      <w:r w:rsidR="00087603" w:rsidRPr="00413C2B">
        <w:rPr>
          <w:sz w:val="24"/>
          <w:szCs w:val="24"/>
        </w:rPr>
        <w:t>á sömu hæð og skrifstofa LEB</w:t>
      </w:r>
      <w:r w:rsidR="00ED4CD8" w:rsidRPr="00413C2B">
        <w:rPr>
          <w:sz w:val="24"/>
          <w:szCs w:val="24"/>
        </w:rPr>
        <w:t>.</w:t>
      </w:r>
      <w:r w:rsidR="000914B8" w:rsidRPr="00413C2B">
        <w:rPr>
          <w:sz w:val="24"/>
          <w:szCs w:val="24"/>
        </w:rPr>
        <w:t xml:space="preserve"> </w:t>
      </w:r>
      <w:r w:rsidR="00ED4CD8" w:rsidRPr="00413C2B">
        <w:rPr>
          <w:sz w:val="24"/>
          <w:szCs w:val="24"/>
        </w:rPr>
        <w:t xml:space="preserve"> </w:t>
      </w:r>
      <w:r w:rsidR="00087603" w:rsidRPr="00413C2B">
        <w:rPr>
          <w:sz w:val="24"/>
          <w:szCs w:val="24"/>
        </w:rPr>
        <w:br/>
        <w:t xml:space="preserve">- </w:t>
      </w:r>
      <w:r w:rsidR="00ED4CD8" w:rsidRPr="00413C2B">
        <w:rPr>
          <w:sz w:val="24"/>
          <w:szCs w:val="24"/>
        </w:rPr>
        <w:t xml:space="preserve">Haukur vakti máls á að skv lögum </w:t>
      </w:r>
      <w:r w:rsidR="00E024F7" w:rsidRPr="00413C2B">
        <w:rPr>
          <w:sz w:val="24"/>
          <w:szCs w:val="24"/>
        </w:rPr>
        <w:t>LEB</w:t>
      </w:r>
      <w:r w:rsidR="000C191B" w:rsidRPr="00413C2B">
        <w:rPr>
          <w:sz w:val="24"/>
          <w:szCs w:val="24"/>
        </w:rPr>
        <w:t xml:space="preserve"> </w:t>
      </w:r>
      <w:r w:rsidR="00ED4CD8" w:rsidRPr="00413C2B">
        <w:rPr>
          <w:sz w:val="24"/>
          <w:szCs w:val="24"/>
        </w:rPr>
        <w:t xml:space="preserve">hefði átt að senda út fundargerð </w:t>
      </w:r>
      <w:r w:rsidR="00087603" w:rsidRPr="00413C2B">
        <w:rPr>
          <w:sz w:val="24"/>
          <w:szCs w:val="24"/>
        </w:rPr>
        <w:t>lands</w:t>
      </w:r>
      <w:r w:rsidR="00ED4CD8" w:rsidRPr="00413C2B">
        <w:rPr>
          <w:sz w:val="24"/>
          <w:szCs w:val="24"/>
        </w:rPr>
        <w:t>fundar</w:t>
      </w:r>
      <w:r w:rsidR="000C191B" w:rsidRPr="00413C2B">
        <w:rPr>
          <w:sz w:val="24"/>
          <w:szCs w:val="24"/>
        </w:rPr>
        <w:t xml:space="preserve"> innan mánaðar</w:t>
      </w:r>
      <w:r w:rsidR="00ED4CD8" w:rsidRPr="00413C2B">
        <w:rPr>
          <w:sz w:val="24"/>
          <w:szCs w:val="24"/>
        </w:rPr>
        <w:t>, en hún hefur ekki skilað sér</w:t>
      </w:r>
      <w:r w:rsidR="000C191B" w:rsidRPr="00413C2B">
        <w:rPr>
          <w:sz w:val="24"/>
          <w:szCs w:val="24"/>
        </w:rPr>
        <w:t xml:space="preserve"> enn.  Senda á hana</w:t>
      </w:r>
      <w:r w:rsidR="00ED4CD8" w:rsidRPr="00413C2B">
        <w:rPr>
          <w:sz w:val="24"/>
          <w:szCs w:val="24"/>
        </w:rPr>
        <w:t xml:space="preserve"> til stjórnar og síðan til </w:t>
      </w:r>
      <w:r w:rsidR="00BB6164">
        <w:rPr>
          <w:sz w:val="24"/>
          <w:szCs w:val="24"/>
        </w:rPr>
        <w:t>aðildar</w:t>
      </w:r>
      <w:r w:rsidR="00ED4CD8" w:rsidRPr="00413C2B">
        <w:rPr>
          <w:sz w:val="24"/>
          <w:szCs w:val="24"/>
        </w:rPr>
        <w:t xml:space="preserve">félaganna. </w:t>
      </w:r>
      <w:r w:rsidR="00087603" w:rsidRPr="00413C2B">
        <w:rPr>
          <w:sz w:val="24"/>
          <w:szCs w:val="24"/>
        </w:rPr>
        <w:br/>
        <w:t>- Haukur m</w:t>
      </w:r>
      <w:r w:rsidR="00ED4CD8" w:rsidRPr="00413C2B">
        <w:rPr>
          <w:sz w:val="24"/>
          <w:szCs w:val="24"/>
        </w:rPr>
        <w:t xml:space="preserve">innti einnig á að senda þarf út til </w:t>
      </w:r>
      <w:r w:rsidR="000C191B" w:rsidRPr="00413C2B">
        <w:rPr>
          <w:sz w:val="24"/>
          <w:szCs w:val="24"/>
        </w:rPr>
        <w:t xml:space="preserve"> fyrirtækjaskrá RSK  upplýsingar um nýja stjórn og ný samþykkt lög LEB frá 30 júní s.l</w:t>
      </w:r>
      <w:r w:rsidR="00ED4CD8" w:rsidRPr="00413C2B">
        <w:rPr>
          <w:sz w:val="24"/>
          <w:szCs w:val="24"/>
        </w:rPr>
        <w:t>.</w:t>
      </w:r>
    </w:p>
    <w:p w14:paraId="1D211F9C" w14:textId="77777777" w:rsidR="007917B8" w:rsidRPr="00413C2B" w:rsidRDefault="007917B8" w:rsidP="005C24C4">
      <w:pPr>
        <w:pStyle w:val="ListParagraph"/>
        <w:spacing w:line="276" w:lineRule="auto"/>
        <w:rPr>
          <w:sz w:val="24"/>
          <w:szCs w:val="24"/>
        </w:rPr>
      </w:pPr>
    </w:p>
    <w:p w14:paraId="0F02B0D3" w14:textId="2D7E5290" w:rsidR="00340D42" w:rsidRDefault="00442CAE" w:rsidP="00340D4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0D42">
        <w:rPr>
          <w:b/>
          <w:sz w:val="24"/>
          <w:szCs w:val="24"/>
        </w:rPr>
        <w:t>Verkefni frá Landsfundi 30 júni 2020</w:t>
      </w:r>
      <w:r w:rsidR="00087603" w:rsidRPr="00413C2B">
        <w:rPr>
          <w:sz w:val="24"/>
          <w:szCs w:val="24"/>
        </w:rPr>
        <w:br/>
      </w:r>
      <w:r w:rsidR="008629CD" w:rsidRPr="00413C2B">
        <w:rPr>
          <w:sz w:val="24"/>
          <w:szCs w:val="24"/>
        </w:rPr>
        <w:t xml:space="preserve">1. </w:t>
      </w:r>
      <w:r w:rsidR="00ED4CD8" w:rsidRPr="00413C2B">
        <w:rPr>
          <w:sz w:val="24"/>
          <w:szCs w:val="24"/>
        </w:rPr>
        <w:t xml:space="preserve">Erindi barst frá FEB Reykjavík um 100 kr lækkun </w:t>
      </w:r>
      <w:r w:rsidR="00244090" w:rsidRPr="00413C2B">
        <w:rPr>
          <w:sz w:val="24"/>
          <w:szCs w:val="24"/>
        </w:rPr>
        <w:t>á félagsgjaldi. Þorbjörn sagði</w:t>
      </w:r>
      <w:r w:rsidR="00ED4CD8" w:rsidRPr="00413C2B">
        <w:rPr>
          <w:sz w:val="24"/>
          <w:szCs w:val="24"/>
        </w:rPr>
        <w:t xml:space="preserve"> að vegna dráttar á aðalfundi félagsins hafi ekki verið unnt að hækka árgjald</w:t>
      </w:r>
      <w:r w:rsidR="000914B8" w:rsidRPr="00413C2B">
        <w:rPr>
          <w:sz w:val="24"/>
          <w:szCs w:val="24"/>
        </w:rPr>
        <w:t xml:space="preserve"> á réttum tíma. Valgerður sagði</w:t>
      </w:r>
      <w:r w:rsidR="00ED4CD8" w:rsidRPr="00413C2B">
        <w:rPr>
          <w:sz w:val="24"/>
          <w:szCs w:val="24"/>
        </w:rPr>
        <w:t xml:space="preserve"> að nauðsyn bæri til að uppfæra félagatal, svo ekki sé verið að borga fyrir óvirka félaga og látna. Haukur benti á lagabreytingu á lögum LEB sem var sett inn </w:t>
      </w:r>
      <w:r w:rsidR="00244090" w:rsidRPr="00413C2B">
        <w:rPr>
          <w:sz w:val="24"/>
          <w:szCs w:val="24"/>
        </w:rPr>
        <w:t xml:space="preserve">á síðasta landsfundi </w:t>
      </w:r>
      <w:r w:rsidR="00ED4CD8" w:rsidRPr="00413C2B">
        <w:rPr>
          <w:sz w:val="24"/>
          <w:szCs w:val="24"/>
        </w:rPr>
        <w:t xml:space="preserve">og snýr að því að nú skal borga félagsgjald af öllum félögum. Ekki </w:t>
      </w:r>
      <w:r w:rsidR="00E024F7" w:rsidRPr="00413C2B">
        <w:rPr>
          <w:sz w:val="24"/>
          <w:szCs w:val="24"/>
        </w:rPr>
        <w:t xml:space="preserve">væri </w:t>
      </w:r>
      <w:r w:rsidR="00ED4CD8" w:rsidRPr="00413C2B">
        <w:rPr>
          <w:sz w:val="24"/>
          <w:szCs w:val="24"/>
        </w:rPr>
        <w:t>unnt</w:t>
      </w:r>
      <w:r w:rsidR="000914B8" w:rsidRPr="00413C2B">
        <w:rPr>
          <w:sz w:val="24"/>
          <w:szCs w:val="24"/>
        </w:rPr>
        <w:t xml:space="preserve"> að undanskilja heiðursfélaga, en </w:t>
      </w:r>
      <w:r w:rsidR="00ED4CD8" w:rsidRPr="00413C2B">
        <w:rPr>
          <w:sz w:val="24"/>
          <w:szCs w:val="24"/>
        </w:rPr>
        <w:t xml:space="preserve"> sum félögin hafa ekki innheimt </w:t>
      </w:r>
      <w:r w:rsidR="00553824" w:rsidRPr="00413C2B">
        <w:rPr>
          <w:sz w:val="24"/>
          <w:szCs w:val="24"/>
        </w:rPr>
        <w:t xml:space="preserve">árgjald </w:t>
      </w:r>
      <w:r w:rsidR="00ED4CD8" w:rsidRPr="00413C2B">
        <w:rPr>
          <w:sz w:val="24"/>
          <w:szCs w:val="24"/>
        </w:rPr>
        <w:t>af elstu fél</w:t>
      </w:r>
      <w:r w:rsidR="00BB6164">
        <w:rPr>
          <w:sz w:val="24"/>
          <w:szCs w:val="24"/>
        </w:rPr>
        <w:t>a</w:t>
      </w:r>
      <w:r w:rsidR="00ED4CD8" w:rsidRPr="00413C2B">
        <w:rPr>
          <w:sz w:val="24"/>
          <w:szCs w:val="24"/>
        </w:rPr>
        <w:t xml:space="preserve">gsmönnunum. </w:t>
      </w:r>
      <w:r w:rsidR="008629CD" w:rsidRPr="00413C2B">
        <w:rPr>
          <w:sz w:val="24"/>
          <w:szCs w:val="24"/>
        </w:rPr>
        <w:t>Umræður. Samþy</w:t>
      </w:r>
      <w:r w:rsidR="00553824" w:rsidRPr="00413C2B">
        <w:rPr>
          <w:sz w:val="24"/>
          <w:szCs w:val="24"/>
        </w:rPr>
        <w:t>k</w:t>
      </w:r>
      <w:r w:rsidR="000C191B" w:rsidRPr="00413C2B">
        <w:rPr>
          <w:sz w:val="24"/>
          <w:szCs w:val="24"/>
        </w:rPr>
        <w:t>kt að skoða mál FEB Reykjavík</w:t>
      </w:r>
      <w:r w:rsidR="00553824" w:rsidRPr="00413C2B">
        <w:rPr>
          <w:sz w:val="24"/>
          <w:szCs w:val="24"/>
        </w:rPr>
        <w:t xml:space="preserve"> betur</w:t>
      </w:r>
      <w:r w:rsidR="008629CD" w:rsidRPr="00413C2B">
        <w:rPr>
          <w:sz w:val="24"/>
          <w:szCs w:val="24"/>
        </w:rPr>
        <w:t xml:space="preserve"> </w:t>
      </w:r>
      <w:r w:rsidR="000C191B" w:rsidRPr="00413C2B">
        <w:rPr>
          <w:sz w:val="24"/>
          <w:szCs w:val="24"/>
        </w:rPr>
        <w:t xml:space="preserve"> fyrir næsta stjórnarfund.</w:t>
      </w:r>
      <w:r w:rsidR="008629CD" w:rsidRPr="00413C2B">
        <w:rPr>
          <w:sz w:val="24"/>
          <w:szCs w:val="24"/>
        </w:rPr>
        <w:t xml:space="preserve">  </w:t>
      </w:r>
      <w:r w:rsidR="00087603" w:rsidRPr="00413C2B">
        <w:rPr>
          <w:sz w:val="24"/>
          <w:szCs w:val="24"/>
        </w:rPr>
        <w:br/>
      </w:r>
      <w:r w:rsidR="00C72586" w:rsidRPr="00413C2B">
        <w:rPr>
          <w:sz w:val="24"/>
          <w:szCs w:val="24"/>
        </w:rPr>
        <w:t xml:space="preserve">2.  Umræður um Gráa herinn. </w:t>
      </w:r>
      <w:r w:rsidR="00020C43" w:rsidRPr="00413C2B">
        <w:rPr>
          <w:sz w:val="24"/>
          <w:szCs w:val="24"/>
        </w:rPr>
        <w:t xml:space="preserve"> Til m</w:t>
      </w:r>
      <w:r w:rsidR="00553824" w:rsidRPr="00413C2B">
        <w:rPr>
          <w:sz w:val="24"/>
          <w:szCs w:val="24"/>
        </w:rPr>
        <w:t>áls tóku Þorbjörn og Haukur, síðar Ingólfur og Þórunn. Rætt var</w:t>
      </w:r>
      <w:r w:rsidR="00020C43" w:rsidRPr="00413C2B">
        <w:rPr>
          <w:sz w:val="24"/>
          <w:szCs w:val="24"/>
        </w:rPr>
        <w:t xml:space="preserve"> um </w:t>
      </w:r>
      <w:r w:rsidR="00C72586" w:rsidRPr="00413C2B">
        <w:rPr>
          <w:sz w:val="24"/>
          <w:szCs w:val="24"/>
        </w:rPr>
        <w:t xml:space="preserve">þær </w:t>
      </w:r>
      <w:r w:rsidR="00020C43" w:rsidRPr="00413C2B">
        <w:rPr>
          <w:sz w:val="24"/>
          <w:szCs w:val="24"/>
        </w:rPr>
        <w:t>tvær tillögu</w:t>
      </w:r>
      <w:r w:rsidR="00553824" w:rsidRPr="00413C2B">
        <w:rPr>
          <w:sz w:val="24"/>
          <w:szCs w:val="24"/>
        </w:rPr>
        <w:t xml:space="preserve">r sem fram komu </w:t>
      </w:r>
      <w:r w:rsidR="00C72586" w:rsidRPr="00413C2B">
        <w:rPr>
          <w:sz w:val="24"/>
          <w:szCs w:val="24"/>
        </w:rPr>
        <w:t xml:space="preserve">á aðalfundinum og vörðuðu </w:t>
      </w:r>
      <w:r w:rsidR="00C72586" w:rsidRPr="00413C2B">
        <w:rPr>
          <w:sz w:val="24"/>
          <w:szCs w:val="24"/>
        </w:rPr>
        <w:lastRenderedPageBreak/>
        <w:t xml:space="preserve">stuðning við Gráa herinn og  afgreiðslu þeirra. </w:t>
      </w:r>
      <w:r w:rsidR="00020C43" w:rsidRPr="00413C2B">
        <w:rPr>
          <w:sz w:val="24"/>
          <w:szCs w:val="24"/>
        </w:rPr>
        <w:t xml:space="preserve"> </w:t>
      </w:r>
      <w:r w:rsidR="00E2196E" w:rsidRPr="00413C2B">
        <w:rPr>
          <w:sz w:val="24"/>
          <w:szCs w:val="24"/>
        </w:rPr>
        <w:t>Til máls tóku líka Ingibjörg og Dagbjört.</w:t>
      </w:r>
      <w:r w:rsidR="00C72586" w:rsidRPr="00413C2B">
        <w:rPr>
          <w:sz w:val="24"/>
          <w:szCs w:val="24"/>
        </w:rPr>
        <w:t xml:space="preserve"> LEB</w:t>
      </w:r>
      <w:r w:rsidR="00553824" w:rsidRPr="00413C2B">
        <w:rPr>
          <w:sz w:val="24"/>
          <w:szCs w:val="24"/>
        </w:rPr>
        <w:t xml:space="preserve"> styður málsóknina samkvæmt ályktun sem samþykkt var á síðasta landsfundi, þó LEB sé ekki </w:t>
      </w:r>
      <w:r w:rsidR="00C72586" w:rsidRPr="00413C2B">
        <w:rPr>
          <w:sz w:val="24"/>
          <w:szCs w:val="24"/>
        </w:rPr>
        <w:t xml:space="preserve">beinn </w:t>
      </w:r>
      <w:r w:rsidR="00553824" w:rsidRPr="00413C2B">
        <w:rPr>
          <w:sz w:val="24"/>
          <w:szCs w:val="24"/>
        </w:rPr>
        <w:t>aðili að málssókninni.</w:t>
      </w:r>
      <w:r w:rsidR="00020C43" w:rsidRPr="00413C2B">
        <w:rPr>
          <w:sz w:val="24"/>
          <w:szCs w:val="24"/>
        </w:rPr>
        <w:t xml:space="preserve"> </w:t>
      </w:r>
    </w:p>
    <w:p w14:paraId="2346FEF5" w14:textId="77777777" w:rsidR="00340D42" w:rsidRPr="00340D42" w:rsidRDefault="00340D42" w:rsidP="00340D42">
      <w:pPr>
        <w:pStyle w:val="ListParagraph"/>
        <w:rPr>
          <w:b/>
          <w:sz w:val="24"/>
          <w:szCs w:val="24"/>
        </w:rPr>
      </w:pPr>
    </w:p>
    <w:p w14:paraId="022E3145" w14:textId="3E5696B2" w:rsidR="00340D42" w:rsidRPr="00340D42" w:rsidRDefault="00642F2D" w:rsidP="00340D4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0D42">
        <w:rPr>
          <w:b/>
          <w:sz w:val="24"/>
          <w:szCs w:val="24"/>
        </w:rPr>
        <w:t xml:space="preserve">Yfirferð á yfirstandandi verkefnum </w:t>
      </w:r>
      <w:r w:rsidR="00442CAE" w:rsidRPr="00340D42">
        <w:rPr>
          <w:b/>
          <w:sz w:val="24"/>
          <w:szCs w:val="24"/>
        </w:rPr>
        <w:t>LEB</w:t>
      </w:r>
      <w:r w:rsidR="00087603" w:rsidRPr="00340D42">
        <w:rPr>
          <w:sz w:val="24"/>
          <w:szCs w:val="24"/>
          <w:u w:val="single"/>
        </w:rPr>
        <w:br/>
      </w:r>
      <w:r w:rsidR="00E024F7" w:rsidRPr="00340D42">
        <w:rPr>
          <w:sz w:val="24"/>
          <w:szCs w:val="24"/>
        </w:rPr>
        <w:t xml:space="preserve">Þórunn fór yfir málefnin: </w:t>
      </w:r>
      <w:r w:rsidR="00087603" w:rsidRPr="00340D42">
        <w:rPr>
          <w:sz w:val="24"/>
          <w:szCs w:val="24"/>
        </w:rPr>
        <w:br/>
      </w:r>
      <w:r w:rsidR="00124FDB" w:rsidRPr="00340D42">
        <w:rPr>
          <w:sz w:val="24"/>
          <w:szCs w:val="24"/>
        </w:rPr>
        <w:t xml:space="preserve">1. </w:t>
      </w:r>
      <w:r w:rsidR="00A730D6" w:rsidRPr="00340D42">
        <w:rPr>
          <w:sz w:val="24"/>
          <w:szCs w:val="24"/>
        </w:rPr>
        <w:t xml:space="preserve">Málefni </w:t>
      </w:r>
      <w:r w:rsidR="00244090" w:rsidRPr="00340D42">
        <w:rPr>
          <w:sz w:val="24"/>
          <w:szCs w:val="24"/>
        </w:rPr>
        <w:t>sem var styrkt af umhverfisráðuneytinu</w:t>
      </w:r>
      <w:r w:rsidR="00A730D6" w:rsidRPr="00340D42">
        <w:rPr>
          <w:sz w:val="24"/>
          <w:szCs w:val="24"/>
        </w:rPr>
        <w:t xml:space="preserve">,  </w:t>
      </w:r>
      <w:r w:rsidR="00087603" w:rsidRPr="00340D42">
        <w:rPr>
          <w:sz w:val="24"/>
          <w:szCs w:val="24"/>
        </w:rPr>
        <w:t>„</w:t>
      </w:r>
      <w:r w:rsidR="00A730D6" w:rsidRPr="00340D42">
        <w:rPr>
          <w:sz w:val="24"/>
          <w:szCs w:val="24"/>
        </w:rPr>
        <w:t>U</w:t>
      </w:r>
      <w:r w:rsidR="00E2196E" w:rsidRPr="00340D42">
        <w:rPr>
          <w:sz w:val="24"/>
          <w:szCs w:val="24"/>
        </w:rPr>
        <w:t>mbúðarlausir eldri borgara</w:t>
      </w:r>
      <w:r w:rsidR="00087603" w:rsidRPr="00340D42">
        <w:rPr>
          <w:sz w:val="24"/>
          <w:szCs w:val="24"/>
        </w:rPr>
        <w:t>r</w:t>
      </w:r>
      <w:r w:rsidR="00A730D6" w:rsidRPr="00340D42">
        <w:rPr>
          <w:sz w:val="24"/>
          <w:szCs w:val="24"/>
        </w:rPr>
        <w:t>”</w:t>
      </w:r>
      <w:r w:rsidR="00087603" w:rsidRPr="00340D42">
        <w:rPr>
          <w:sz w:val="24"/>
          <w:szCs w:val="24"/>
        </w:rPr>
        <w:t>.</w:t>
      </w:r>
      <w:r w:rsidR="00A730D6" w:rsidRPr="00340D42">
        <w:rPr>
          <w:sz w:val="24"/>
          <w:szCs w:val="24"/>
        </w:rPr>
        <w:t xml:space="preserve"> </w:t>
      </w:r>
      <w:r w:rsidR="00E2196E" w:rsidRPr="00340D42">
        <w:rPr>
          <w:sz w:val="24"/>
          <w:szCs w:val="24"/>
        </w:rPr>
        <w:t xml:space="preserve"> Þórunn leggur til að </w:t>
      </w:r>
      <w:r w:rsidR="00087603" w:rsidRPr="00340D42">
        <w:rPr>
          <w:sz w:val="24"/>
          <w:szCs w:val="24"/>
        </w:rPr>
        <w:t>tau</w:t>
      </w:r>
      <w:r w:rsidR="00E2196E" w:rsidRPr="00340D42">
        <w:rPr>
          <w:sz w:val="24"/>
          <w:szCs w:val="24"/>
        </w:rPr>
        <w:t>pokinn sem gerður var fyrir landsfundinn verði seldur</w:t>
      </w:r>
      <w:r w:rsidR="00087603" w:rsidRPr="00340D42">
        <w:rPr>
          <w:sz w:val="24"/>
          <w:szCs w:val="24"/>
        </w:rPr>
        <w:t>. T</w:t>
      </w:r>
      <w:r w:rsidR="00E2196E" w:rsidRPr="00340D42">
        <w:rPr>
          <w:sz w:val="24"/>
          <w:szCs w:val="24"/>
        </w:rPr>
        <w:t>il eru enn 1</w:t>
      </w:r>
      <w:r w:rsidR="00087603" w:rsidRPr="00340D42">
        <w:rPr>
          <w:sz w:val="24"/>
          <w:szCs w:val="24"/>
        </w:rPr>
        <w:t>5</w:t>
      </w:r>
      <w:r w:rsidR="00E2196E" w:rsidRPr="00340D42">
        <w:rPr>
          <w:sz w:val="24"/>
          <w:szCs w:val="24"/>
        </w:rPr>
        <w:t xml:space="preserve">0 pokar. </w:t>
      </w:r>
      <w:r w:rsidR="00553824" w:rsidRPr="00340D42">
        <w:rPr>
          <w:sz w:val="24"/>
          <w:szCs w:val="24"/>
        </w:rPr>
        <w:t>Samþykkt að hann verði seldur á</w:t>
      </w:r>
      <w:r w:rsidR="00E2196E" w:rsidRPr="00340D42">
        <w:rPr>
          <w:sz w:val="24"/>
          <w:szCs w:val="24"/>
        </w:rPr>
        <w:t xml:space="preserve"> 1500 kr. Kolbrún Halldórsdóttir hefur komið </w:t>
      </w:r>
      <w:r w:rsidR="00553824" w:rsidRPr="00340D42">
        <w:rPr>
          <w:sz w:val="24"/>
          <w:szCs w:val="24"/>
        </w:rPr>
        <w:t>til fundar á skrifstofuna og í undirbúningi er gerð auglýsinga</w:t>
      </w:r>
      <w:r w:rsidR="00A730D6" w:rsidRPr="00340D42">
        <w:rPr>
          <w:sz w:val="24"/>
          <w:szCs w:val="24"/>
        </w:rPr>
        <w:t xml:space="preserve">. </w:t>
      </w:r>
      <w:r w:rsidR="00087603" w:rsidRPr="00340D42">
        <w:rPr>
          <w:sz w:val="24"/>
          <w:szCs w:val="24"/>
        </w:rPr>
        <w:br/>
      </w:r>
      <w:r w:rsidR="00A730D6" w:rsidRPr="00340D42">
        <w:rPr>
          <w:sz w:val="24"/>
          <w:szCs w:val="24"/>
        </w:rPr>
        <w:t>2</w:t>
      </w:r>
      <w:r w:rsidR="00124FDB" w:rsidRPr="00340D42">
        <w:rPr>
          <w:sz w:val="24"/>
          <w:szCs w:val="24"/>
        </w:rPr>
        <w:t xml:space="preserve">. </w:t>
      </w:r>
      <w:r w:rsidR="005225A2" w:rsidRPr="00340D42">
        <w:rPr>
          <w:sz w:val="24"/>
          <w:szCs w:val="24"/>
        </w:rPr>
        <w:t xml:space="preserve"> Vinna við bæklingana um Ipad og Android  hefur verið mikil og </w:t>
      </w:r>
      <w:r w:rsidR="00A730D6" w:rsidRPr="00340D42">
        <w:rPr>
          <w:sz w:val="24"/>
          <w:szCs w:val="24"/>
        </w:rPr>
        <w:t>sala mikil</w:t>
      </w:r>
      <w:r w:rsidR="005225A2" w:rsidRPr="00340D42">
        <w:rPr>
          <w:sz w:val="24"/>
          <w:szCs w:val="24"/>
        </w:rPr>
        <w:t xml:space="preserve">. </w:t>
      </w:r>
      <w:r w:rsidR="00087603" w:rsidRPr="00340D42">
        <w:rPr>
          <w:sz w:val="24"/>
          <w:szCs w:val="24"/>
        </w:rPr>
        <w:br/>
      </w:r>
      <w:r w:rsidR="005225A2" w:rsidRPr="00340D42">
        <w:rPr>
          <w:sz w:val="24"/>
          <w:szCs w:val="24"/>
        </w:rPr>
        <w:t xml:space="preserve">3. Nauðsyn er að halda áfram með verkefnið símavinir með Rauða krossinum. </w:t>
      </w:r>
      <w:r w:rsidR="00087603" w:rsidRPr="00340D42">
        <w:rPr>
          <w:sz w:val="24"/>
          <w:szCs w:val="24"/>
        </w:rPr>
        <w:br/>
      </w:r>
      <w:r w:rsidR="005225A2" w:rsidRPr="00340D42">
        <w:rPr>
          <w:sz w:val="24"/>
          <w:szCs w:val="24"/>
        </w:rPr>
        <w:t>3. E</w:t>
      </w:r>
      <w:r w:rsidR="00124FDB" w:rsidRPr="00340D42">
        <w:rPr>
          <w:sz w:val="24"/>
          <w:szCs w:val="24"/>
        </w:rPr>
        <w:t>ldri ökumenn</w:t>
      </w:r>
      <w:r w:rsidR="00087603" w:rsidRPr="00340D42">
        <w:rPr>
          <w:sz w:val="24"/>
          <w:szCs w:val="24"/>
        </w:rPr>
        <w:t>. G</w:t>
      </w:r>
      <w:r w:rsidR="00124FDB" w:rsidRPr="00340D42">
        <w:rPr>
          <w:sz w:val="24"/>
          <w:szCs w:val="24"/>
        </w:rPr>
        <w:t>efin var út auglý</w:t>
      </w:r>
      <w:r w:rsidR="005225A2" w:rsidRPr="00340D42">
        <w:rPr>
          <w:sz w:val="24"/>
          <w:szCs w:val="24"/>
        </w:rPr>
        <w:t>sing þar sem farið er yfir möguleikana sem e</w:t>
      </w:r>
      <w:r w:rsidR="00A730D6" w:rsidRPr="00340D42">
        <w:rPr>
          <w:sz w:val="24"/>
          <w:szCs w:val="24"/>
        </w:rPr>
        <w:t>ldri borgarar hafa til að hætta</w:t>
      </w:r>
      <w:r w:rsidR="005225A2" w:rsidRPr="00340D42">
        <w:rPr>
          <w:sz w:val="24"/>
          <w:szCs w:val="24"/>
        </w:rPr>
        <w:t xml:space="preserve"> akstri.</w:t>
      </w:r>
      <w:r w:rsidR="00124FDB" w:rsidRPr="00340D42">
        <w:rPr>
          <w:sz w:val="24"/>
          <w:szCs w:val="24"/>
        </w:rPr>
        <w:t xml:space="preserve"> </w:t>
      </w:r>
      <w:r w:rsidR="00A730D6" w:rsidRPr="00340D42">
        <w:rPr>
          <w:sz w:val="24"/>
          <w:szCs w:val="24"/>
        </w:rPr>
        <w:t>Þetta er</w:t>
      </w:r>
      <w:r w:rsidR="005225A2" w:rsidRPr="00340D42">
        <w:rPr>
          <w:sz w:val="24"/>
          <w:szCs w:val="24"/>
        </w:rPr>
        <w:t xml:space="preserve"> </w:t>
      </w:r>
      <w:r w:rsidR="00A730D6" w:rsidRPr="00340D42">
        <w:rPr>
          <w:sz w:val="24"/>
          <w:szCs w:val="24"/>
        </w:rPr>
        <w:t>v</w:t>
      </w:r>
      <w:r w:rsidR="005225A2" w:rsidRPr="00340D42">
        <w:rPr>
          <w:sz w:val="24"/>
          <w:szCs w:val="24"/>
        </w:rPr>
        <w:t xml:space="preserve">erkefni með Samgöngustofu. Áframhald verður á því </w:t>
      </w:r>
      <w:r w:rsidR="00124FDB" w:rsidRPr="00340D42">
        <w:rPr>
          <w:sz w:val="24"/>
          <w:szCs w:val="24"/>
        </w:rPr>
        <w:t>sam</w:t>
      </w:r>
      <w:r w:rsidR="005225A2" w:rsidRPr="00340D42">
        <w:rPr>
          <w:sz w:val="24"/>
          <w:szCs w:val="24"/>
        </w:rPr>
        <w:t>starf</w:t>
      </w:r>
      <w:r w:rsidR="00124FDB" w:rsidRPr="00340D42">
        <w:rPr>
          <w:sz w:val="24"/>
          <w:szCs w:val="24"/>
        </w:rPr>
        <w:t>i</w:t>
      </w:r>
      <w:r w:rsidR="005225A2" w:rsidRPr="00340D42">
        <w:rPr>
          <w:sz w:val="24"/>
          <w:szCs w:val="24"/>
        </w:rPr>
        <w:t xml:space="preserve">. </w:t>
      </w:r>
      <w:r w:rsidR="00087603" w:rsidRPr="00340D42">
        <w:rPr>
          <w:sz w:val="24"/>
          <w:szCs w:val="24"/>
        </w:rPr>
        <w:br/>
      </w:r>
      <w:r w:rsidR="005225A2" w:rsidRPr="00340D42">
        <w:rPr>
          <w:sz w:val="24"/>
          <w:szCs w:val="24"/>
        </w:rPr>
        <w:t xml:space="preserve">4. Ráðstefna um einmanaleika var ákveðin í september. Búið var að fá fyrirlesara, </w:t>
      </w:r>
      <w:r w:rsidR="00087603" w:rsidRPr="00340D42">
        <w:rPr>
          <w:sz w:val="24"/>
          <w:szCs w:val="24"/>
        </w:rPr>
        <w:t xml:space="preserve">m.a. </w:t>
      </w:r>
      <w:r w:rsidR="005225A2" w:rsidRPr="00340D42">
        <w:rPr>
          <w:sz w:val="24"/>
          <w:szCs w:val="24"/>
        </w:rPr>
        <w:t>Svandís</w:t>
      </w:r>
      <w:r w:rsidR="00124FDB" w:rsidRPr="00340D42">
        <w:rPr>
          <w:sz w:val="24"/>
          <w:szCs w:val="24"/>
        </w:rPr>
        <w:t>i</w:t>
      </w:r>
      <w:r w:rsidR="00A730D6" w:rsidRPr="00340D42">
        <w:rPr>
          <w:sz w:val="24"/>
          <w:szCs w:val="24"/>
        </w:rPr>
        <w:t xml:space="preserve"> Svavarsdótt</w:t>
      </w:r>
      <w:r w:rsidR="00087603" w:rsidRPr="00340D42">
        <w:rPr>
          <w:sz w:val="24"/>
          <w:szCs w:val="24"/>
        </w:rPr>
        <w:t>u</w:t>
      </w:r>
      <w:r w:rsidR="00A730D6" w:rsidRPr="00340D42">
        <w:rPr>
          <w:sz w:val="24"/>
          <w:szCs w:val="24"/>
        </w:rPr>
        <w:t>r heilbrigðisráðherra</w:t>
      </w:r>
      <w:r w:rsidR="005225A2" w:rsidRPr="00340D42">
        <w:rPr>
          <w:sz w:val="24"/>
          <w:szCs w:val="24"/>
        </w:rPr>
        <w:t xml:space="preserve">, </w:t>
      </w:r>
      <w:r w:rsidR="00124FDB" w:rsidRPr="00340D42">
        <w:rPr>
          <w:sz w:val="24"/>
          <w:szCs w:val="24"/>
        </w:rPr>
        <w:t>Ölmu</w:t>
      </w:r>
      <w:r w:rsidR="00A730D6" w:rsidRPr="00340D42">
        <w:rPr>
          <w:sz w:val="24"/>
          <w:szCs w:val="24"/>
        </w:rPr>
        <w:t xml:space="preserve"> Guðmundsdótt</w:t>
      </w:r>
      <w:r w:rsidR="00087603" w:rsidRPr="00340D42">
        <w:rPr>
          <w:sz w:val="24"/>
          <w:szCs w:val="24"/>
        </w:rPr>
        <w:t>u</w:t>
      </w:r>
      <w:r w:rsidR="00A730D6" w:rsidRPr="00340D42">
        <w:rPr>
          <w:sz w:val="24"/>
          <w:szCs w:val="24"/>
        </w:rPr>
        <w:t xml:space="preserve">r </w:t>
      </w:r>
      <w:r w:rsidR="005225A2" w:rsidRPr="00340D42">
        <w:rPr>
          <w:sz w:val="24"/>
          <w:szCs w:val="24"/>
        </w:rPr>
        <w:t>landlæknir, Berglind</w:t>
      </w:r>
      <w:r w:rsidR="00087603" w:rsidRPr="00340D42">
        <w:rPr>
          <w:sz w:val="24"/>
          <w:szCs w:val="24"/>
        </w:rPr>
        <w:t>i</w:t>
      </w:r>
      <w:r w:rsidR="00A730D6" w:rsidRPr="00340D42">
        <w:rPr>
          <w:sz w:val="24"/>
          <w:szCs w:val="24"/>
        </w:rPr>
        <w:t xml:space="preserve"> </w:t>
      </w:r>
      <w:r w:rsidR="004C3FE0" w:rsidRPr="00340D42">
        <w:rPr>
          <w:color w:val="000000" w:themeColor="text1"/>
          <w:sz w:val="24"/>
          <w:szCs w:val="24"/>
        </w:rPr>
        <w:t>Magnúsdótt</w:t>
      </w:r>
      <w:r w:rsidR="00087603" w:rsidRPr="00340D42">
        <w:rPr>
          <w:color w:val="000000" w:themeColor="text1"/>
          <w:sz w:val="24"/>
          <w:szCs w:val="24"/>
        </w:rPr>
        <w:t>ur</w:t>
      </w:r>
      <w:r w:rsidR="004C3FE0" w:rsidRPr="00340D42">
        <w:rPr>
          <w:color w:val="000000" w:themeColor="text1"/>
          <w:sz w:val="24"/>
          <w:szCs w:val="24"/>
        </w:rPr>
        <w:t xml:space="preserve"> </w:t>
      </w:r>
      <w:r w:rsidR="005225A2" w:rsidRPr="00340D42">
        <w:rPr>
          <w:sz w:val="24"/>
          <w:szCs w:val="24"/>
        </w:rPr>
        <w:t xml:space="preserve"> frá Reykjavíkurborg. Erfitt um framkvæmd vegna</w:t>
      </w:r>
      <w:r w:rsidR="005225A2" w:rsidRPr="00340D42">
        <w:rPr>
          <w:color w:val="000000" w:themeColor="text1"/>
          <w:sz w:val="24"/>
          <w:szCs w:val="24"/>
        </w:rPr>
        <w:t xml:space="preserve"> </w:t>
      </w:r>
      <w:r w:rsidR="00087603" w:rsidRPr="00340D42">
        <w:rPr>
          <w:color w:val="000000" w:themeColor="text1"/>
          <w:sz w:val="24"/>
          <w:szCs w:val="24"/>
        </w:rPr>
        <w:t>C</w:t>
      </w:r>
      <w:r w:rsidR="005225A2" w:rsidRPr="00340D42">
        <w:rPr>
          <w:color w:val="000000" w:themeColor="text1"/>
          <w:sz w:val="24"/>
          <w:szCs w:val="24"/>
        </w:rPr>
        <w:t>ovid</w:t>
      </w:r>
      <w:r w:rsidR="005225A2" w:rsidRPr="00340D42">
        <w:rPr>
          <w:sz w:val="24"/>
          <w:szCs w:val="24"/>
        </w:rPr>
        <w:t>. Rétt að bíða með endanleg</w:t>
      </w:r>
      <w:r w:rsidR="00A730D6" w:rsidRPr="00340D42">
        <w:rPr>
          <w:sz w:val="24"/>
          <w:szCs w:val="24"/>
        </w:rPr>
        <w:t>a ákvörðun um ráðstefnuna</w:t>
      </w:r>
      <w:r w:rsidR="005225A2" w:rsidRPr="00340D42">
        <w:rPr>
          <w:sz w:val="24"/>
          <w:szCs w:val="24"/>
        </w:rPr>
        <w:t xml:space="preserve">. </w:t>
      </w:r>
      <w:r w:rsidR="00087603" w:rsidRPr="00340D42">
        <w:rPr>
          <w:sz w:val="24"/>
          <w:szCs w:val="24"/>
        </w:rPr>
        <w:br/>
      </w:r>
      <w:r w:rsidR="005225A2" w:rsidRPr="00340D42">
        <w:rPr>
          <w:sz w:val="24"/>
          <w:szCs w:val="24"/>
        </w:rPr>
        <w:t xml:space="preserve">5.  Heilsuefling eldri borgara. </w:t>
      </w:r>
      <w:r w:rsidR="004C3FE0" w:rsidRPr="00340D42">
        <w:rPr>
          <w:color w:val="000000" w:themeColor="text1"/>
          <w:sz w:val="24"/>
          <w:szCs w:val="24"/>
        </w:rPr>
        <w:t>Hjá Landlæknisembættinu er unnið að heilsueflingu í sveitafélögum og eru mjög mörg orðin þátttakendur</w:t>
      </w:r>
      <w:r w:rsidR="00087603" w:rsidRPr="00340D42">
        <w:rPr>
          <w:color w:val="000000" w:themeColor="text1"/>
          <w:sz w:val="24"/>
          <w:szCs w:val="24"/>
        </w:rPr>
        <w:t xml:space="preserve"> í </w:t>
      </w:r>
      <w:r w:rsidR="004C3FE0" w:rsidRPr="00340D42">
        <w:rPr>
          <w:color w:val="000000" w:themeColor="text1"/>
          <w:sz w:val="24"/>
          <w:szCs w:val="24"/>
        </w:rPr>
        <w:t>Heilsueflandi samfélag. Það sem snýr að eldri borgurum hefur LEB haft aðkomu að og tekið þátt í nokkrum fundum vegna málsins.</w:t>
      </w:r>
      <w:r w:rsidR="00340D42">
        <w:rPr>
          <w:color w:val="000000" w:themeColor="text1"/>
          <w:sz w:val="24"/>
          <w:szCs w:val="24"/>
        </w:rPr>
        <w:br/>
      </w:r>
    </w:p>
    <w:p w14:paraId="7BABCC16" w14:textId="62321BAD" w:rsidR="00340D42" w:rsidRDefault="00124FDB" w:rsidP="00340D4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0D42">
        <w:rPr>
          <w:b/>
          <w:sz w:val="24"/>
          <w:szCs w:val="24"/>
        </w:rPr>
        <w:t>Erlendir, aldraðir ný</w:t>
      </w:r>
      <w:r w:rsidR="00642F2D" w:rsidRPr="00340D42">
        <w:rPr>
          <w:b/>
          <w:sz w:val="24"/>
          <w:szCs w:val="24"/>
        </w:rPr>
        <w:t>búar með skerta búsetu</w:t>
      </w:r>
      <w:r w:rsidR="00E2196E" w:rsidRPr="00340D42">
        <w:rPr>
          <w:sz w:val="24"/>
          <w:szCs w:val="24"/>
        </w:rPr>
        <w:t xml:space="preserve"> </w:t>
      </w:r>
      <w:r w:rsidR="00087603" w:rsidRPr="00340D42">
        <w:rPr>
          <w:sz w:val="24"/>
          <w:szCs w:val="24"/>
        </w:rPr>
        <w:br/>
      </w:r>
      <w:r w:rsidR="00CA033D" w:rsidRPr="00340D42">
        <w:rPr>
          <w:sz w:val="24"/>
          <w:szCs w:val="24"/>
        </w:rPr>
        <w:t>Fara</w:t>
      </w:r>
      <w:r w:rsidR="00A730D6" w:rsidRPr="00340D42">
        <w:rPr>
          <w:sz w:val="24"/>
          <w:szCs w:val="24"/>
        </w:rPr>
        <w:t xml:space="preserve"> á í kynningarherferð á l</w:t>
      </w:r>
      <w:r w:rsidR="00A140EC" w:rsidRPr="00340D42">
        <w:rPr>
          <w:sz w:val="24"/>
          <w:szCs w:val="24"/>
        </w:rPr>
        <w:t>ögum nr. 74/2020</w:t>
      </w:r>
      <w:r w:rsidR="00CA033D" w:rsidRPr="00340D42">
        <w:rPr>
          <w:sz w:val="24"/>
          <w:szCs w:val="24"/>
        </w:rPr>
        <w:t xml:space="preserve"> </w:t>
      </w:r>
      <w:r w:rsidR="00C72586" w:rsidRPr="00340D42">
        <w:rPr>
          <w:sz w:val="24"/>
          <w:szCs w:val="24"/>
        </w:rPr>
        <w:t xml:space="preserve">um félagslegan viðbótarstuðning við aldraða </w:t>
      </w:r>
      <w:r w:rsidR="00413C2B" w:rsidRPr="00340D42">
        <w:rPr>
          <w:sz w:val="24"/>
          <w:szCs w:val="24"/>
        </w:rPr>
        <w:t xml:space="preserve">með skertan búsetu, </w:t>
      </w:r>
      <w:r w:rsidR="00CA033D" w:rsidRPr="00340D42">
        <w:rPr>
          <w:sz w:val="24"/>
          <w:szCs w:val="24"/>
        </w:rPr>
        <w:t>sem brátt tekur gildi. Finna þarf hópinn og greina hann, bæði íslendinga sem eru heimfluttir eftir langa búsetu erlendis og þá erlendu nýbúa sem náð hafa aldri.</w:t>
      </w:r>
      <w:r w:rsidR="00AD1A54" w:rsidRPr="00340D42">
        <w:rPr>
          <w:sz w:val="24"/>
          <w:szCs w:val="24"/>
        </w:rPr>
        <w:t xml:space="preserve"> Fara á fram á að ráðuneytið fari í kynningarherferð.</w:t>
      </w:r>
      <w:r w:rsidR="005225A2" w:rsidRPr="00340D42">
        <w:rPr>
          <w:sz w:val="24"/>
          <w:szCs w:val="24"/>
        </w:rPr>
        <w:t xml:space="preserve">  Mikil þörf er á að ná betur til þessa hóp</w:t>
      </w:r>
      <w:r w:rsidRPr="00340D42">
        <w:rPr>
          <w:sz w:val="24"/>
          <w:szCs w:val="24"/>
        </w:rPr>
        <w:t>s</w:t>
      </w:r>
      <w:r w:rsidR="00C72586" w:rsidRPr="00340D42">
        <w:rPr>
          <w:sz w:val="24"/>
          <w:szCs w:val="24"/>
        </w:rPr>
        <w:t>.</w:t>
      </w:r>
      <w:r w:rsidR="005225A2" w:rsidRPr="00340D42">
        <w:rPr>
          <w:sz w:val="24"/>
          <w:szCs w:val="24"/>
        </w:rPr>
        <w:t xml:space="preserve">  Barbara </w:t>
      </w:r>
      <w:r w:rsidR="005225A2" w:rsidRPr="00340D42">
        <w:rPr>
          <w:color w:val="000000" w:themeColor="text1"/>
          <w:sz w:val="24"/>
          <w:szCs w:val="24"/>
        </w:rPr>
        <w:t>Krist</w:t>
      </w:r>
      <w:r w:rsidR="004C3FE0" w:rsidRPr="00340D42">
        <w:rPr>
          <w:color w:val="000000" w:themeColor="text1"/>
          <w:sz w:val="24"/>
          <w:szCs w:val="24"/>
        </w:rPr>
        <w:t>vin</w:t>
      </w:r>
      <w:r w:rsidR="005225A2" w:rsidRPr="00340D42">
        <w:rPr>
          <w:color w:val="000000" w:themeColor="text1"/>
          <w:sz w:val="24"/>
          <w:szCs w:val="24"/>
        </w:rPr>
        <w:t>sson</w:t>
      </w:r>
      <w:r w:rsidR="004C3FE0" w:rsidRPr="00340D42">
        <w:rPr>
          <w:color w:val="000000" w:themeColor="text1"/>
          <w:sz w:val="24"/>
          <w:szCs w:val="24"/>
        </w:rPr>
        <w:t>,</w:t>
      </w:r>
      <w:r w:rsidR="00413C2B" w:rsidRPr="00340D42">
        <w:rPr>
          <w:color w:val="000000" w:themeColor="text1"/>
          <w:sz w:val="24"/>
          <w:szCs w:val="24"/>
        </w:rPr>
        <w:t xml:space="preserve"> </w:t>
      </w:r>
      <w:r w:rsidR="004C3FE0" w:rsidRPr="00340D42">
        <w:rPr>
          <w:color w:val="000000" w:themeColor="text1"/>
          <w:sz w:val="24"/>
          <w:szCs w:val="24"/>
        </w:rPr>
        <w:t>Guð</w:t>
      </w:r>
      <w:r w:rsidR="00BB6164">
        <w:rPr>
          <w:color w:val="000000" w:themeColor="text1"/>
          <w:sz w:val="24"/>
          <w:szCs w:val="24"/>
        </w:rPr>
        <w:t>r</w:t>
      </w:r>
      <w:r w:rsidR="004C3FE0" w:rsidRPr="00340D42">
        <w:rPr>
          <w:color w:val="000000" w:themeColor="text1"/>
          <w:sz w:val="24"/>
          <w:szCs w:val="24"/>
        </w:rPr>
        <w:t xml:space="preserve">ún Ágústsdóttir </w:t>
      </w:r>
      <w:r w:rsidR="005225A2" w:rsidRPr="00340D42">
        <w:rPr>
          <w:sz w:val="24"/>
          <w:szCs w:val="24"/>
        </w:rPr>
        <w:t xml:space="preserve">og Edda Ólafsdóttir </w:t>
      </w:r>
      <w:r w:rsidR="00C02305" w:rsidRPr="00340D42">
        <w:rPr>
          <w:sz w:val="24"/>
          <w:szCs w:val="24"/>
        </w:rPr>
        <w:t>hafa tekið þátt í þessari vinnu</w:t>
      </w:r>
      <w:r w:rsidRPr="00340D42">
        <w:rPr>
          <w:sz w:val="24"/>
          <w:szCs w:val="24"/>
        </w:rPr>
        <w:t>.</w:t>
      </w:r>
    </w:p>
    <w:p w14:paraId="7F6810AA" w14:textId="77777777" w:rsidR="00340D42" w:rsidRDefault="00340D42" w:rsidP="00340D42">
      <w:pPr>
        <w:pStyle w:val="ListParagraph"/>
        <w:spacing w:line="276" w:lineRule="auto"/>
        <w:rPr>
          <w:sz w:val="24"/>
          <w:szCs w:val="24"/>
        </w:rPr>
      </w:pPr>
    </w:p>
    <w:p w14:paraId="04F9E769" w14:textId="77777777" w:rsidR="00340D42" w:rsidRDefault="00AE2A56" w:rsidP="00340D4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0D42">
        <w:rPr>
          <w:b/>
          <w:sz w:val="24"/>
          <w:szCs w:val="24"/>
        </w:rPr>
        <w:t>Nefn</w:t>
      </w:r>
      <w:r w:rsidR="00442CAE" w:rsidRPr="00340D42">
        <w:rPr>
          <w:b/>
          <w:sz w:val="24"/>
          <w:szCs w:val="24"/>
        </w:rPr>
        <w:t>dir á vegum LEB</w:t>
      </w:r>
      <w:r w:rsidR="00AD1A54" w:rsidRPr="00340D42">
        <w:rPr>
          <w:sz w:val="24"/>
          <w:szCs w:val="24"/>
        </w:rPr>
        <w:t xml:space="preserve"> </w:t>
      </w:r>
      <w:r w:rsidR="00413C2B" w:rsidRPr="00340D42">
        <w:rPr>
          <w:sz w:val="24"/>
          <w:szCs w:val="24"/>
        </w:rPr>
        <w:br/>
      </w:r>
      <w:r w:rsidR="00AD1A54" w:rsidRPr="00340D42">
        <w:rPr>
          <w:sz w:val="24"/>
          <w:szCs w:val="24"/>
        </w:rPr>
        <w:t xml:space="preserve">Formaður dreifði blaði með öllum nefndum LEB. Farið yfir störf nefndanna og verksvið. </w:t>
      </w:r>
      <w:r w:rsidR="00BC0C85" w:rsidRPr="00340D42">
        <w:rPr>
          <w:sz w:val="24"/>
          <w:szCs w:val="24"/>
        </w:rPr>
        <w:t>Dreift bréfi frá Félagsmálaráðuneytinu um breytingu á starfssemi Velferðarvaktarinnar</w:t>
      </w:r>
      <w:r w:rsidR="004C3FE0" w:rsidRPr="00340D42">
        <w:rPr>
          <w:sz w:val="24"/>
          <w:szCs w:val="24"/>
        </w:rPr>
        <w:t xml:space="preserve"> og </w:t>
      </w:r>
      <w:r w:rsidR="004C3FE0" w:rsidRPr="00340D42">
        <w:rPr>
          <w:color w:val="000000" w:themeColor="text1"/>
          <w:sz w:val="24"/>
          <w:szCs w:val="24"/>
        </w:rPr>
        <w:t>beðið um tilnefningu í henni.</w:t>
      </w:r>
      <w:r w:rsidR="00BC0C85" w:rsidRPr="00340D42">
        <w:rPr>
          <w:color w:val="000000" w:themeColor="text1"/>
          <w:sz w:val="24"/>
          <w:szCs w:val="24"/>
        </w:rPr>
        <w:t xml:space="preserve"> Til máls tóku Dagbjört, Þórunn og fleiri.</w:t>
      </w:r>
      <w:r w:rsidR="00F37848" w:rsidRPr="00340D42">
        <w:rPr>
          <w:color w:val="000000" w:themeColor="text1"/>
          <w:sz w:val="24"/>
          <w:szCs w:val="24"/>
        </w:rPr>
        <w:t xml:space="preserve"> </w:t>
      </w:r>
      <w:r w:rsidR="00C02305" w:rsidRPr="00340D42">
        <w:rPr>
          <w:color w:val="000000" w:themeColor="text1"/>
          <w:sz w:val="24"/>
          <w:szCs w:val="24"/>
        </w:rPr>
        <w:t>S</w:t>
      </w:r>
      <w:r w:rsidR="00C02305" w:rsidRPr="00340D42">
        <w:rPr>
          <w:sz w:val="24"/>
          <w:szCs w:val="24"/>
        </w:rPr>
        <w:t xml:space="preserve">amþykkt að </w:t>
      </w:r>
      <w:r w:rsidR="00F37848" w:rsidRPr="00340D42">
        <w:rPr>
          <w:sz w:val="24"/>
          <w:szCs w:val="24"/>
        </w:rPr>
        <w:t xml:space="preserve">Dagbjört </w:t>
      </w:r>
      <w:r w:rsidR="00A730D6" w:rsidRPr="00340D42">
        <w:rPr>
          <w:sz w:val="24"/>
          <w:szCs w:val="24"/>
        </w:rPr>
        <w:t xml:space="preserve">Höskuldsdóttir verði áfram fulltrúi </w:t>
      </w:r>
      <w:r w:rsidR="00F37848" w:rsidRPr="00340D42">
        <w:rPr>
          <w:sz w:val="24"/>
          <w:szCs w:val="24"/>
        </w:rPr>
        <w:t>og sami varamaður áfram.</w:t>
      </w:r>
    </w:p>
    <w:p w14:paraId="6BA08F5B" w14:textId="77777777" w:rsidR="00340D42" w:rsidRPr="00340D42" w:rsidRDefault="00340D42" w:rsidP="00340D42">
      <w:pPr>
        <w:pStyle w:val="ListParagraph"/>
        <w:rPr>
          <w:sz w:val="24"/>
          <w:szCs w:val="24"/>
          <w:u w:val="single"/>
        </w:rPr>
      </w:pPr>
    </w:p>
    <w:p w14:paraId="71847597" w14:textId="77777777" w:rsidR="00340D42" w:rsidRDefault="00442CAE" w:rsidP="00340D4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0D42">
        <w:rPr>
          <w:b/>
          <w:sz w:val="24"/>
          <w:szCs w:val="24"/>
        </w:rPr>
        <w:t xml:space="preserve">Fjármál </w:t>
      </w:r>
      <w:r w:rsidR="00642F2D" w:rsidRPr="00340D42">
        <w:rPr>
          <w:b/>
          <w:sz w:val="24"/>
          <w:szCs w:val="24"/>
        </w:rPr>
        <w:t xml:space="preserve">/ fjáröflun </w:t>
      </w:r>
      <w:r w:rsidR="008F5D08" w:rsidRPr="00340D42">
        <w:rPr>
          <w:b/>
          <w:sz w:val="24"/>
          <w:szCs w:val="24"/>
        </w:rPr>
        <w:t>LEB</w:t>
      </w:r>
      <w:r w:rsidR="00413C2B" w:rsidRPr="00340D42">
        <w:rPr>
          <w:sz w:val="24"/>
          <w:szCs w:val="24"/>
        </w:rPr>
        <w:br/>
      </w:r>
      <w:r w:rsidR="00C02305" w:rsidRPr="00340D42">
        <w:rPr>
          <w:sz w:val="24"/>
          <w:szCs w:val="24"/>
        </w:rPr>
        <w:t>Valgerður gjaldkeri fór yfir fjárhaginn, stöðu á bankareikningum og stöðu á styrkjum.</w:t>
      </w:r>
      <w:r w:rsidR="00BC0C85" w:rsidRPr="00340D42">
        <w:rPr>
          <w:sz w:val="24"/>
          <w:szCs w:val="24"/>
        </w:rPr>
        <w:t xml:space="preserve"> </w:t>
      </w:r>
      <w:r w:rsidR="00F37848" w:rsidRPr="00340D42">
        <w:rPr>
          <w:sz w:val="24"/>
          <w:szCs w:val="24"/>
        </w:rPr>
        <w:lastRenderedPageBreak/>
        <w:t xml:space="preserve">Halda þarf vel utan um styrkveitingar, </w:t>
      </w:r>
      <w:r w:rsidR="00F37848" w:rsidRPr="00340D42">
        <w:rPr>
          <w:color w:val="000000" w:themeColor="text1"/>
          <w:sz w:val="24"/>
          <w:szCs w:val="24"/>
        </w:rPr>
        <w:t xml:space="preserve">þær </w:t>
      </w:r>
      <w:r w:rsidR="004C3FE0" w:rsidRPr="00340D42">
        <w:rPr>
          <w:color w:val="000000" w:themeColor="text1"/>
          <w:sz w:val="24"/>
          <w:szCs w:val="24"/>
        </w:rPr>
        <w:t>eru nú vel utan</w:t>
      </w:r>
      <w:r w:rsidR="00F37848" w:rsidRPr="00340D42">
        <w:rPr>
          <w:color w:val="000000" w:themeColor="text1"/>
          <w:sz w:val="24"/>
          <w:szCs w:val="24"/>
        </w:rPr>
        <w:t xml:space="preserve"> </w:t>
      </w:r>
      <w:r w:rsidR="00F37848" w:rsidRPr="00340D42">
        <w:rPr>
          <w:sz w:val="24"/>
          <w:szCs w:val="24"/>
        </w:rPr>
        <w:t>almenns fjárhags LEB</w:t>
      </w:r>
      <w:r w:rsidR="00C02305" w:rsidRPr="00340D42">
        <w:rPr>
          <w:sz w:val="24"/>
          <w:szCs w:val="24"/>
        </w:rPr>
        <w:t>.</w:t>
      </w:r>
      <w:r w:rsidR="00F37848" w:rsidRPr="00340D42">
        <w:rPr>
          <w:sz w:val="24"/>
          <w:szCs w:val="24"/>
        </w:rPr>
        <w:t xml:space="preserve"> </w:t>
      </w:r>
      <w:r w:rsidR="009B1DA2" w:rsidRPr="00340D42">
        <w:rPr>
          <w:sz w:val="24"/>
          <w:szCs w:val="24"/>
        </w:rPr>
        <w:t xml:space="preserve">Þorbjörn lagði til að sóst yrði eftir því að fá hlutdeild í hagnaði af Lotto. </w:t>
      </w:r>
      <w:r w:rsidR="00C02305" w:rsidRPr="00340D42">
        <w:rPr>
          <w:sz w:val="24"/>
          <w:szCs w:val="24"/>
        </w:rPr>
        <w:t xml:space="preserve"> Umræður og a</w:t>
      </w:r>
      <w:r w:rsidR="00B16907" w:rsidRPr="00340D42">
        <w:rPr>
          <w:sz w:val="24"/>
          <w:szCs w:val="24"/>
        </w:rPr>
        <w:t>llir sammála því.</w:t>
      </w:r>
    </w:p>
    <w:p w14:paraId="77E2A436" w14:textId="77777777" w:rsidR="00340D42" w:rsidRPr="00340D42" w:rsidRDefault="00340D42" w:rsidP="00340D42">
      <w:pPr>
        <w:pStyle w:val="ListParagraph"/>
        <w:rPr>
          <w:sz w:val="24"/>
          <w:szCs w:val="24"/>
          <w:u w:val="single"/>
        </w:rPr>
      </w:pPr>
    </w:p>
    <w:p w14:paraId="6C426F5D" w14:textId="77777777" w:rsidR="00340D42" w:rsidRDefault="00442CAE" w:rsidP="00340D4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0D42">
        <w:rPr>
          <w:b/>
          <w:sz w:val="24"/>
          <w:szCs w:val="24"/>
        </w:rPr>
        <w:t xml:space="preserve">Vinnufundur </w:t>
      </w:r>
      <w:r w:rsidR="00642F2D" w:rsidRPr="00340D42">
        <w:rPr>
          <w:b/>
          <w:sz w:val="24"/>
          <w:szCs w:val="24"/>
        </w:rPr>
        <w:t xml:space="preserve">/ stefnumótun </w:t>
      </w:r>
      <w:r w:rsidRPr="00340D42">
        <w:rPr>
          <w:b/>
          <w:sz w:val="24"/>
          <w:szCs w:val="24"/>
        </w:rPr>
        <w:t>stjórnar</w:t>
      </w:r>
      <w:r w:rsidR="00B16907" w:rsidRPr="00340D42">
        <w:rPr>
          <w:sz w:val="24"/>
          <w:szCs w:val="24"/>
        </w:rPr>
        <w:t xml:space="preserve">  </w:t>
      </w:r>
      <w:r w:rsidR="00413C2B" w:rsidRPr="00340D42">
        <w:rPr>
          <w:sz w:val="24"/>
          <w:szCs w:val="24"/>
        </w:rPr>
        <w:br/>
      </w:r>
      <w:r w:rsidR="00B16907" w:rsidRPr="00340D42">
        <w:rPr>
          <w:sz w:val="24"/>
          <w:szCs w:val="24"/>
        </w:rPr>
        <w:t>Haldnir hafa verið stjórnarfundir um það bil einu sinni í mánuði. Þá ætti næsti fundur að vera 17</w:t>
      </w:r>
      <w:r w:rsidR="00124FDB" w:rsidRPr="00340D42">
        <w:rPr>
          <w:sz w:val="24"/>
          <w:szCs w:val="24"/>
        </w:rPr>
        <w:t>.</w:t>
      </w:r>
      <w:r w:rsidR="00B16907" w:rsidRPr="00340D42">
        <w:rPr>
          <w:sz w:val="24"/>
          <w:szCs w:val="24"/>
        </w:rPr>
        <w:t xml:space="preserve"> eða 24</w:t>
      </w:r>
      <w:r w:rsidR="00124FDB" w:rsidRPr="00340D42">
        <w:rPr>
          <w:sz w:val="24"/>
          <w:szCs w:val="24"/>
        </w:rPr>
        <w:t>. september.  Stefnt að því</w:t>
      </w:r>
      <w:r w:rsidR="00B16907" w:rsidRPr="00340D42">
        <w:rPr>
          <w:sz w:val="24"/>
          <w:szCs w:val="24"/>
        </w:rPr>
        <w:t xml:space="preserve"> að </w:t>
      </w:r>
      <w:r w:rsidR="00413C2B" w:rsidRPr="00340D42">
        <w:rPr>
          <w:sz w:val="24"/>
          <w:szCs w:val="24"/>
        </w:rPr>
        <w:t>fara í</w:t>
      </w:r>
      <w:r w:rsidR="00B16907" w:rsidRPr="00340D42">
        <w:rPr>
          <w:sz w:val="24"/>
          <w:szCs w:val="24"/>
        </w:rPr>
        <w:t xml:space="preserve"> stefnumótunarvinnu á næsta fundi.</w:t>
      </w:r>
    </w:p>
    <w:p w14:paraId="4D55DAE7" w14:textId="77777777" w:rsidR="00340D42" w:rsidRPr="00340D42" w:rsidRDefault="00340D42" w:rsidP="00340D42">
      <w:pPr>
        <w:pStyle w:val="ListParagraph"/>
        <w:rPr>
          <w:sz w:val="24"/>
          <w:szCs w:val="24"/>
          <w:u w:val="single"/>
        </w:rPr>
      </w:pPr>
    </w:p>
    <w:p w14:paraId="781407F8" w14:textId="77777777" w:rsidR="00340D42" w:rsidRDefault="00442CAE" w:rsidP="00340D4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0D42">
        <w:rPr>
          <w:b/>
          <w:sz w:val="24"/>
          <w:szCs w:val="24"/>
        </w:rPr>
        <w:t>Covid 19 og næstu mánuðir</w:t>
      </w:r>
      <w:r w:rsidR="00413C2B" w:rsidRPr="00340D42">
        <w:rPr>
          <w:sz w:val="24"/>
          <w:szCs w:val="24"/>
          <w:u w:val="single"/>
        </w:rPr>
        <w:br/>
      </w:r>
      <w:r w:rsidR="00B16907" w:rsidRPr="00340D42">
        <w:rPr>
          <w:sz w:val="24"/>
          <w:szCs w:val="24"/>
        </w:rPr>
        <w:t>Fylgjast verður</w:t>
      </w:r>
      <w:r w:rsidR="00C02305" w:rsidRPr="00340D42">
        <w:rPr>
          <w:sz w:val="24"/>
          <w:szCs w:val="24"/>
        </w:rPr>
        <w:t xml:space="preserve"> náið</w:t>
      </w:r>
      <w:r w:rsidR="00B16907" w:rsidRPr="00340D42">
        <w:rPr>
          <w:sz w:val="24"/>
          <w:szCs w:val="24"/>
        </w:rPr>
        <w:t xml:space="preserve"> með framvindunni. Mikið óöryggi er hjá mörgum. Ingólfur stakk upp á að </w:t>
      </w:r>
      <w:r w:rsidR="00124FDB" w:rsidRPr="00340D42">
        <w:rPr>
          <w:sz w:val="24"/>
          <w:szCs w:val="24"/>
        </w:rPr>
        <w:t>leitað verði upplýsinga hjá félögunum</w:t>
      </w:r>
      <w:r w:rsidR="00B16907" w:rsidRPr="00340D42">
        <w:rPr>
          <w:sz w:val="24"/>
          <w:szCs w:val="24"/>
        </w:rPr>
        <w:t xml:space="preserve"> hvað þau eru að gera </w:t>
      </w:r>
      <w:r w:rsidR="00C02305" w:rsidRPr="00340D42">
        <w:rPr>
          <w:sz w:val="24"/>
          <w:szCs w:val="24"/>
        </w:rPr>
        <w:t xml:space="preserve">á þessum óvissutímum </w:t>
      </w:r>
      <w:r w:rsidR="00B16907" w:rsidRPr="00340D42">
        <w:rPr>
          <w:sz w:val="24"/>
          <w:szCs w:val="24"/>
        </w:rPr>
        <w:t xml:space="preserve">og fá þannig hugmyndir. Vont væri að skrúfa alveg fyrir félagsstarf, það eykur einmanaleika og kvíða. </w:t>
      </w:r>
      <w:r w:rsidRPr="00340D42">
        <w:rPr>
          <w:sz w:val="24"/>
          <w:szCs w:val="24"/>
        </w:rPr>
        <w:t xml:space="preserve"> </w:t>
      </w:r>
    </w:p>
    <w:p w14:paraId="3724855C" w14:textId="77777777" w:rsidR="00340D42" w:rsidRPr="00340D42" w:rsidRDefault="00340D42" w:rsidP="00340D42">
      <w:pPr>
        <w:pStyle w:val="ListParagraph"/>
        <w:rPr>
          <w:sz w:val="24"/>
          <w:szCs w:val="24"/>
          <w:u w:val="single"/>
        </w:rPr>
      </w:pPr>
    </w:p>
    <w:p w14:paraId="1A736C2D" w14:textId="77777777" w:rsidR="00340D42" w:rsidRDefault="00442CAE" w:rsidP="00340D4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0D42">
        <w:rPr>
          <w:b/>
          <w:sz w:val="24"/>
          <w:szCs w:val="24"/>
        </w:rPr>
        <w:t>Erlent samstarf</w:t>
      </w:r>
      <w:r w:rsidR="00C02305" w:rsidRPr="00340D42">
        <w:rPr>
          <w:b/>
          <w:sz w:val="24"/>
          <w:szCs w:val="24"/>
        </w:rPr>
        <w:t>:</w:t>
      </w:r>
      <w:r w:rsidR="00C02305" w:rsidRPr="00340D42">
        <w:rPr>
          <w:sz w:val="24"/>
          <w:szCs w:val="24"/>
        </w:rPr>
        <w:t xml:space="preserve">  </w:t>
      </w:r>
      <w:r w:rsidR="00413C2B" w:rsidRPr="00340D42">
        <w:rPr>
          <w:sz w:val="24"/>
          <w:szCs w:val="24"/>
        </w:rPr>
        <w:br/>
      </w:r>
      <w:r w:rsidR="00C02305" w:rsidRPr="00340D42">
        <w:rPr>
          <w:sz w:val="24"/>
          <w:szCs w:val="24"/>
        </w:rPr>
        <w:t>Fundarhöld hafa legið niðri</w:t>
      </w:r>
      <w:r w:rsidR="00124FDB" w:rsidRPr="00340D42">
        <w:rPr>
          <w:sz w:val="24"/>
          <w:szCs w:val="24"/>
        </w:rPr>
        <w:t xml:space="preserve"> vegna</w:t>
      </w:r>
      <w:r w:rsidR="007A4F81" w:rsidRPr="00340D42">
        <w:rPr>
          <w:sz w:val="24"/>
          <w:szCs w:val="24"/>
        </w:rPr>
        <w:t xml:space="preserve"> </w:t>
      </w:r>
      <w:r w:rsidR="004C3FE0" w:rsidRPr="00340D42">
        <w:rPr>
          <w:color w:val="000000" w:themeColor="text1"/>
          <w:sz w:val="24"/>
          <w:szCs w:val="24"/>
        </w:rPr>
        <w:t>C</w:t>
      </w:r>
      <w:r w:rsidR="007A4F81" w:rsidRPr="00340D42">
        <w:rPr>
          <w:color w:val="000000" w:themeColor="text1"/>
          <w:sz w:val="24"/>
          <w:szCs w:val="24"/>
        </w:rPr>
        <w:t>ov</w:t>
      </w:r>
      <w:r w:rsidR="007A4F81" w:rsidRPr="00340D42">
        <w:rPr>
          <w:sz w:val="24"/>
          <w:szCs w:val="24"/>
        </w:rPr>
        <w:t>id faraldursins.</w:t>
      </w:r>
      <w:r w:rsidR="00C02305" w:rsidRPr="00340D42">
        <w:rPr>
          <w:sz w:val="24"/>
          <w:szCs w:val="24"/>
        </w:rPr>
        <w:t xml:space="preserve"> Þórunn og Haukur skýrðu lítillega frá því sem í þessu samstarfi felst og hvað </w:t>
      </w:r>
      <w:r w:rsidR="00340D42">
        <w:rPr>
          <w:sz w:val="24"/>
          <w:szCs w:val="24"/>
        </w:rPr>
        <w:t>við höfum og getum grætt á því.</w:t>
      </w:r>
    </w:p>
    <w:p w14:paraId="66EAA075" w14:textId="77777777" w:rsidR="00340D42" w:rsidRPr="00340D42" w:rsidRDefault="00340D42" w:rsidP="00340D42">
      <w:pPr>
        <w:pStyle w:val="ListParagraph"/>
        <w:rPr>
          <w:sz w:val="24"/>
          <w:szCs w:val="24"/>
          <w:u w:val="single"/>
        </w:rPr>
      </w:pPr>
    </w:p>
    <w:p w14:paraId="3C1BE37C" w14:textId="77777777" w:rsidR="00340D42" w:rsidRDefault="00442CAE" w:rsidP="00340D4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0D42">
        <w:rPr>
          <w:b/>
          <w:sz w:val="24"/>
          <w:szCs w:val="24"/>
        </w:rPr>
        <w:t>Innsend erindi</w:t>
      </w:r>
      <w:r w:rsidRPr="00340D42">
        <w:rPr>
          <w:sz w:val="24"/>
          <w:szCs w:val="24"/>
        </w:rPr>
        <w:t xml:space="preserve"> </w:t>
      </w:r>
      <w:r w:rsidR="00413C2B" w:rsidRPr="00340D42">
        <w:rPr>
          <w:sz w:val="24"/>
          <w:szCs w:val="24"/>
        </w:rPr>
        <w:br/>
        <w:t xml:space="preserve">- </w:t>
      </w:r>
      <w:r w:rsidR="00CC6844" w:rsidRPr="00340D42">
        <w:rPr>
          <w:sz w:val="24"/>
          <w:szCs w:val="24"/>
        </w:rPr>
        <w:t xml:space="preserve">Erindi kom frá ferðaskrifstofunni Nonna um ferðir til Grænlands. Hætt við. </w:t>
      </w:r>
      <w:r w:rsidR="00413C2B" w:rsidRPr="00340D42">
        <w:rPr>
          <w:sz w:val="24"/>
          <w:szCs w:val="24"/>
        </w:rPr>
        <w:br/>
        <w:t xml:space="preserve">- </w:t>
      </w:r>
      <w:r w:rsidR="00CC6844" w:rsidRPr="00340D42">
        <w:rPr>
          <w:sz w:val="24"/>
          <w:szCs w:val="24"/>
        </w:rPr>
        <w:t>Erindi frá fólki sem vill flytja frá Kanada og vill fá upplýsingar um hvernig hægt er að flytja til Íslands. Rétt er að vísa á</w:t>
      </w:r>
      <w:r w:rsidR="00C02305" w:rsidRPr="00340D42">
        <w:rPr>
          <w:sz w:val="24"/>
          <w:szCs w:val="24"/>
        </w:rPr>
        <w:t xml:space="preserve"> ráðuneytið. </w:t>
      </w:r>
      <w:r w:rsidR="007547AB" w:rsidRPr="00340D42">
        <w:rPr>
          <w:sz w:val="24"/>
          <w:szCs w:val="24"/>
        </w:rPr>
        <w:t xml:space="preserve"> </w:t>
      </w:r>
      <w:r w:rsidR="00413C2B" w:rsidRPr="00340D42">
        <w:rPr>
          <w:sz w:val="24"/>
          <w:szCs w:val="24"/>
        </w:rPr>
        <w:br/>
        <w:t xml:space="preserve">- </w:t>
      </w:r>
      <w:r w:rsidR="007547AB" w:rsidRPr="00340D42">
        <w:rPr>
          <w:sz w:val="24"/>
          <w:szCs w:val="24"/>
        </w:rPr>
        <w:t>Hringt var frá sýslumanni á Suðurla</w:t>
      </w:r>
      <w:r w:rsidR="00C02305" w:rsidRPr="00340D42">
        <w:rPr>
          <w:sz w:val="24"/>
          <w:szCs w:val="24"/>
        </w:rPr>
        <w:t>ndi og rætt</w:t>
      </w:r>
      <w:r w:rsidR="007547AB" w:rsidRPr="00340D42">
        <w:rPr>
          <w:sz w:val="24"/>
          <w:szCs w:val="24"/>
        </w:rPr>
        <w:t xml:space="preserve"> um vandamálin við að koma eldri borgurum inná stafræna miðla. </w:t>
      </w:r>
      <w:r w:rsidR="00413C2B" w:rsidRPr="00340D42">
        <w:rPr>
          <w:sz w:val="24"/>
          <w:szCs w:val="24"/>
        </w:rPr>
        <w:br/>
        <w:t xml:space="preserve">- </w:t>
      </w:r>
      <w:r w:rsidR="007547AB" w:rsidRPr="00340D42">
        <w:rPr>
          <w:sz w:val="24"/>
          <w:szCs w:val="24"/>
        </w:rPr>
        <w:t>Hringt var frá nokkrum aðilum sem voru með gamla síma sem ekki gátu sótt ferðaávísunina.</w:t>
      </w:r>
      <w:r w:rsidR="007A4F81" w:rsidRPr="00340D42">
        <w:rPr>
          <w:sz w:val="24"/>
          <w:szCs w:val="24"/>
        </w:rPr>
        <w:t xml:space="preserve"> </w:t>
      </w:r>
      <w:r w:rsidR="00413C2B" w:rsidRPr="00340D42">
        <w:rPr>
          <w:sz w:val="24"/>
          <w:szCs w:val="24"/>
        </w:rPr>
        <w:br/>
      </w:r>
      <w:r w:rsidR="007A4F81" w:rsidRPr="00340D42">
        <w:rPr>
          <w:sz w:val="24"/>
          <w:szCs w:val="24"/>
        </w:rPr>
        <w:t>Skrifstofan reyndi að leysa úr þeim málum sem unnt er.</w:t>
      </w:r>
    </w:p>
    <w:p w14:paraId="47331293" w14:textId="77777777" w:rsidR="00340D42" w:rsidRPr="00340D42" w:rsidRDefault="00340D42" w:rsidP="00340D42">
      <w:pPr>
        <w:pStyle w:val="ListParagraph"/>
        <w:rPr>
          <w:sz w:val="24"/>
          <w:szCs w:val="24"/>
          <w:u w:val="single"/>
        </w:rPr>
      </w:pPr>
    </w:p>
    <w:p w14:paraId="3179E361" w14:textId="14F2F1CD" w:rsidR="008764AF" w:rsidRPr="00340D42" w:rsidRDefault="00F95DC5" w:rsidP="00340D4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0D42">
        <w:rPr>
          <w:b/>
          <w:sz w:val="24"/>
          <w:szCs w:val="24"/>
        </w:rPr>
        <w:t>Önnur mál</w:t>
      </w:r>
      <w:r w:rsidRPr="00340D42">
        <w:rPr>
          <w:sz w:val="24"/>
          <w:szCs w:val="24"/>
        </w:rPr>
        <w:t xml:space="preserve"> </w:t>
      </w:r>
      <w:r w:rsidR="00413C2B" w:rsidRPr="00340D42">
        <w:rPr>
          <w:sz w:val="24"/>
          <w:szCs w:val="24"/>
        </w:rPr>
        <w:br/>
      </w:r>
      <w:r w:rsidR="007547AB" w:rsidRPr="00340D42">
        <w:rPr>
          <w:sz w:val="24"/>
          <w:szCs w:val="24"/>
        </w:rPr>
        <w:t xml:space="preserve">Þorbjörn sagði frá því að samtal væri </w:t>
      </w:r>
      <w:r w:rsidR="00C02305" w:rsidRPr="00340D42">
        <w:rPr>
          <w:sz w:val="24"/>
          <w:szCs w:val="24"/>
        </w:rPr>
        <w:t xml:space="preserve">víða </w:t>
      </w:r>
      <w:r w:rsidR="007547AB" w:rsidRPr="00340D42">
        <w:rPr>
          <w:sz w:val="24"/>
          <w:szCs w:val="24"/>
        </w:rPr>
        <w:t xml:space="preserve">að hefjast um </w:t>
      </w:r>
      <w:r w:rsidR="007A4F81" w:rsidRPr="00340D42">
        <w:rPr>
          <w:sz w:val="24"/>
          <w:szCs w:val="24"/>
        </w:rPr>
        <w:t xml:space="preserve">kjaramálin og </w:t>
      </w:r>
      <w:r w:rsidR="007547AB" w:rsidRPr="00340D42">
        <w:rPr>
          <w:sz w:val="24"/>
          <w:szCs w:val="24"/>
        </w:rPr>
        <w:t>að illa gangi að ná árangri í kjarabaráttu ald</w:t>
      </w:r>
      <w:r w:rsidR="008764AF" w:rsidRPr="00340D42">
        <w:rPr>
          <w:sz w:val="24"/>
          <w:szCs w:val="24"/>
        </w:rPr>
        <w:t>raðra. Kosningar verða á næsta ári</w:t>
      </w:r>
      <w:r w:rsidR="007547AB" w:rsidRPr="00340D42">
        <w:rPr>
          <w:sz w:val="24"/>
          <w:szCs w:val="24"/>
        </w:rPr>
        <w:t xml:space="preserve"> og fjárlög í vinnslu.</w:t>
      </w:r>
      <w:r w:rsidR="00E35304" w:rsidRPr="00340D42">
        <w:rPr>
          <w:sz w:val="24"/>
          <w:szCs w:val="24"/>
        </w:rPr>
        <w:t xml:space="preserve"> Lögð hefur verið áhersla á að lífeyrir fylgi launavísitölu en </w:t>
      </w:r>
      <w:r w:rsidR="00C02305" w:rsidRPr="00340D42">
        <w:rPr>
          <w:sz w:val="24"/>
          <w:szCs w:val="24"/>
        </w:rPr>
        <w:t>lítið áunnist þrátt fyrir viðræður</w:t>
      </w:r>
      <w:r w:rsidR="00E35304" w:rsidRPr="00340D42">
        <w:rPr>
          <w:sz w:val="24"/>
          <w:szCs w:val="24"/>
        </w:rPr>
        <w:t xml:space="preserve"> við stjórnvöld. Nauðsynlegar eru sértækar aðgerðir fyrir þá laun</w:t>
      </w:r>
      <w:r w:rsidR="00137975" w:rsidRPr="00340D42">
        <w:rPr>
          <w:sz w:val="24"/>
          <w:szCs w:val="24"/>
        </w:rPr>
        <w:t>a</w:t>
      </w:r>
      <w:r w:rsidR="00C02305" w:rsidRPr="00340D42">
        <w:rPr>
          <w:sz w:val="24"/>
          <w:szCs w:val="24"/>
        </w:rPr>
        <w:t>lægstu. S</w:t>
      </w:r>
      <w:r w:rsidR="00E35304" w:rsidRPr="00340D42">
        <w:rPr>
          <w:sz w:val="24"/>
          <w:szCs w:val="24"/>
        </w:rPr>
        <w:t xml:space="preserve">tilla </w:t>
      </w:r>
      <w:r w:rsidR="007A4F81" w:rsidRPr="00340D42">
        <w:rPr>
          <w:sz w:val="24"/>
          <w:szCs w:val="24"/>
        </w:rPr>
        <w:t>verður</w:t>
      </w:r>
      <w:r w:rsidR="00E35304" w:rsidRPr="00340D42">
        <w:rPr>
          <w:sz w:val="24"/>
          <w:szCs w:val="24"/>
        </w:rPr>
        <w:t xml:space="preserve"> saman</w:t>
      </w:r>
      <w:r w:rsidR="008764AF" w:rsidRPr="00340D42">
        <w:rPr>
          <w:sz w:val="24"/>
          <w:szCs w:val="24"/>
        </w:rPr>
        <w:t xml:space="preserve"> </w:t>
      </w:r>
      <w:r w:rsidR="007A4F81" w:rsidRPr="00340D42">
        <w:rPr>
          <w:sz w:val="24"/>
          <w:szCs w:val="24"/>
        </w:rPr>
        <w:t xml:space="preserve">strengi </w:t>
      </w:r>
      <w:r w:rsidR="00E35304" w:rsidRPr="00340D42">
        <w:rPr>
          <w:sz w:val="24"/>
          <w:szCs w:val="24"/>
        </w:rPr>
        <w:t xml:space="preserve"> um hvernig hægt er að auka þrýsting vegna fjárlagagerðar og svo vegna kosninga. Ekki síst </w:t>
      </w:r>
      <w:r w:rsidR="00C02305" w:rsidRPr="00340D42">
        <w:rPr>
          <w:sz w:val="24"/>
          <w:szCs w:val="24"/>
        </w:rPr>
        <w:t xml:space="preserve">þarf </w:t>
      </w:r>
      <w:r w:rsidR="007A4F81" w:rsidRPr="00340D42">
        <w:rPr>
          <w:sz w:val="24"/>
          <w:szCs w:val="24"/>
        </w:rPr>
        <w:t xml:space="preserve">að </w:t>
      </w:r>
      <w:r w:rsidR="00E35304" w:rsidRPr="00340D42">
        <w:rPr>
          <w:sz w:val="24"/>
          <w:szCs w:val="24"/>
        </w:rPr>
        <w:t>hefja samtal við</w:t>
      </w:r>
      <w:r w:rsidR="00413C2B" w:rsidRPr="00340D42">
        <w:rPr>
          <w:sz w:val="24"/>
          <w:szCs w:val="24"/>
        </w:rPr>
        <w:t xml:space="preserve"> </w:t>
      </w:r>
      <w:r w:rsidR="00E35304" w:rsidRPr="00340D42">
        <w:rPr>
          <w:sz w:val="24"/>
          <w:szCs w:val="24"/>
        </w:rPr>
        <w:t>stjórnmálaflokkana.  Voru allir s</w:t>
      </w:r>
      <w:r w:rsidR="00C02305" w:rsidRPr="00340D42">
        <w:rPr>
          <w:sz w:val="24"/>
          <w:szCs w:val="24"/>
        </w:rPr>
        <w:t xml:space="preserve">ammála um tími væri kominn </w:t>
      </w:r>
      <w:r w:rsidR="007A4F81" w:rsidRPr="00340D42">
        <w:rPr>
          <w:sz w:val="24"/>
          <w:szCs w:val="24"/>
        </w:rPr>
        <w:t xml:space="preserve">til </w:t>
      </w:r>
      <w:r w:rsidR="00C02305" w:rsidRPr="00340D42">
        <w:rPr>
          <w:sz w:val="24"/>
          <w:szCs w:val="24"/>
        </w:rPr>
        <w:t>að taka til róttækari aðgerða</w:t>
      </w:r>
      <w:r w:rsidR="00E35304" w:rsidRPr="00340D42">
        <w:rPr>
          <w:sz w:val="24"/>
          <w:szCs w:val="24"/>
        </w:rPr>
        <w:t xml:space="preserve">. </w:t>
      </w:r>
      <w:r w:rsidR="00C02305" w:rsidRPr="00340D42">
        <w:rPr>
          <w:sz w:val="24"/>
          <w:szCs w:val="24"/>
        </w:rPr>
        <w:t>Dag</w:t>
      </w:r>
      <w:r w:rsidR="00244090" w:rsidRPr="00340D42">
        <w:rPr>
          <w:sz w:val="24"/>
          <w:szCs w:val="24"/>
        </w:rPr>
        <w:t>björt stakk upp á að LEB  fengi</w:t>
      </w:r>
      <w:r w:rsidR="00C02305" w:rsidRPr="00340D42">
        <w:rPr>
          <w:sz w:val="24"/>
          <w:szCs w:val="24"/>
        </w:rPr>
        <w:t xml:space="preserve"> eldri borgara á Austurvöll þegar umræður væru um mál sem snerti</w:t>
      </w:r>
      <w:r w:rsidR="00244090" w:rsidRPr="00340D42">
        <w:rPr>
          <w:sz w:val="24"/>
          <w:szCs w:val="24"/>
        </w:rPr>
        <w:t xml:space="preserve"> þá og við myndum faðma að okkur þinghúsið, mynda hring í kringum húsið.</w:t>
      </w:r>
      <w:r w:rsidR="00C2690F" w:rsidRPr="00340D42">
        <w:rPr>
          <w:sz w:val="24"/>
          <w:szCs w:val="24"/>
        </w:rPr>
        <w:t xml:space="preserve"> Ingólfur benti á að ekki væru starfandi félög eldri borgara</w:t>
      </w:r>
      <w:r w:rsidR="003045FF" w:rsidRPr="00340D42">
        <w:rPr>
          <w:sz w:val="24"/>
          <w:szCs w:val="24"/>
        </w:rPr>
        <w:t xml:space="preserve"> allstað</w:t>
      </w:r>
      <w:r w:rsidR="008764AF" w:rsidRPr="00340D42">
        <w:rPr>
          <w:sz w:val="24"/>
          <w:szCs w:val="24"/>
        </w:rPr>
        <w:t xml:space="preserve">ar, rétt væri að  að hafa  </w:t>
      </w:r>
      <w:r w:rsidR="003045FF" w:rsidRPr="00340D42">
        <w:rPr>
          <w:sz w:val="24"/>
          <w:szCs w:val="24"/>
        </w:rPr>
        <w:t>samband</w:t>
      </w:r>
      <w:r w:rsidR="00244090" w:rsidRPr="00340D42">
        <w:rPr>
          <w:sz w:val="24"/>
          <w:szCs w:val="24"/>
        </w:rPr>
        <w:t xml:space="preserve"> </w:t>
      </w:r>
      <w:r w:rsidR="008764AF" w:rsidRPr="00340D42">
        <w:rPr>
          <w:sz w:val="24"/>
          <w:szCs w:val="24"/>
        </w:rPr>
        <w:t>við eldri borgara</w:t>
      </w:r>
      <w:r w:rsidR="007A4F81" w:rsidRPr="00340D42">
        <w:rPr>
          <w:sz w:val="24"/>
          <w:szCs w:val="24"/>
        </w:rPr>
        <w:t xml:space="preserve"> þar s</w:t>
      </w:r>
      <w:r w:rsidR="008764AF" w:rsidRPr="00340D42">
        <w:rPr>
          <w:sz w:val="24"/>
          <w:szCs w:val="24"/>
        </w:rPr>
        <w:t xml:space="preserve">em félög </w:t>
      </w:r>
      <w:r w:rsidR="008764AF" w:rsidRPr="00340D42">
        <w:rPr>
          <w:sz w:val="24"/>
          <w:szCs w:val="24"/>
        </w:rPr>
        <w:lastRenderedPageBreak/>
        <w:t xml:space="preserve">væru ekki starfandi og reyna að veita aðstoð við að stofna ný félög eða endurvekja þau sem eru í dvala.  </w:t>
      </w:r>
    </w:p>
    <w:p w14:paraId="0229195C" w14:textId="77777777" w:rsidR="00244090" w:rsidRPr="00413C2B" w:rsidRDefault="00244090" w:rsidP="005C24C4">
      <w:pPr>
        <w:pStyle w:val="ListParagraph"/>
        <w:spacing w:line="276" w:lineRule="auto"/>
        <w:rPr>
          <w:sz w:val="24"/>
          <w:szCs w:val="24"/>
        </w:rPr>
      </w:pPr>
    </w:p>
    <w:p w14:paraId="25C95BBC" w14:textId="2552C9C1" w:rsidR="00DD5FFA" w:rsidRPr="00413C2B" w:rsidRDefault="00244090" w:rsidP="00F23EDB">
      <w:pPr>
        <w:pStyle w:val="ListParagraph"/>
        <w:spacing w:line="276" w:lineRule="auto"/>
        <w:jc w:val="center"/>
        <w:rPr>
          <w:sz w:val="24"/>
          <w:szCs w:val="24"/>
        </w:rPr>
      </w:pPr>
      <w:r w:rsidRPr="00413C2B">
        <w:rPr>
          <w:sz w:val="24"/>
          <w:szCs w:val="24"/>
        </w:rPr>
        <w:t>Fleira ekki gert</w:t>
      </w:r>
      <w:r w:rsidR="00413C2B" w:rsidRPr="00413C2B">
        <w:rPr>
          <w:sz w:val="24"/>
          <w:szCs w:val="24"/>
        </w:rPr>
        <w:t xml:space="preserve"> </w:t>
      </w:r>
      <w:r w:rsidRPr="00413C2B">
        <w:rPr>
          <w:sz w:val="24"/>
          <w:szCs w:val="24"/>
        </w:rPr>
        <w:t>- fundi slitið.</w:t>
      </w:r>
    </w:p>
    <w:p w14:paraId="413959EA" w14:textId="6F0A6463" w:rsidR="00E70EE0" w:rsidRDefault="00244090" w:rsidP="00F23EDB">
      <w:pPr>
        <w:pStyle w:val="ListParagraph"/>
        <w:spacing w:line="276" w:lineRule="auto"/>
        <w:jc w:val="center"/>
        <w:rPr>
          <w:sz w:val="24"/>
          <w:szCs w:val="24"/>
        </w:rPr>
      </w:pPr>
      <w:r w:rsidRPr="00413C2B">
        <w:rPr>
          <w:sz w:val="24"/>
          <w:szCs w:val="24"/>
        </w:rPr>
        <w:t>Dagbjört Höskuldsdóttir, ritari</w:t>
      </w:r>
      <w:r w:rsidR="00413C2B">
        <w:rPr>
          <w:sz w:val="24"/>
          <w:szCs w:val="24"/>
        </w:rPr>
        <w:t>.</w:t>
      </w:r>
    </w:p>
    <w:p w14:paraId="6ACD7312" w14:textId="77777777" w:rsidR="00F23EDB" w:rsidRDefault="00F23EDB" w:rsidP="005C24C4">
      <w:pPr>
        <w:pStyle w:val="ListParagraph"/>
        <w:spacing w:line="276" w:lineRule="auto"/>
        <w:rPr>
          <w:sz w:val="24"/>
          <w:szCs w:val="24"/>
        </w:rPr>
      </w:pPr>
    </w:p>
    <w:p w14:paraId="66C45FE4" w14:textId="77777777" w:rsidR="00F23EDB" w:rsidRDefault="00F23EDB" w:rsidP="005C24C4">
      <w:pPr>
        <w:pStyle w:val="ListParagraph"/>
        <w:spacing w:line="276" w:lineRule="auto"/>
        <w:rPr>
          <w:sz w:val="24"/>
          <w:szCs w:val="24"/>
        </w:rPr>
      </w:pPr>
    </w:p>
    <w:p w14:paraId="169F8C77" w14:textId="77777777" w:rsidR="00F23EDB" w:rsidRDefault="00F23EDB" w:rsidP="005C24C4">
      <w:pPr>
        <w:pStyle w:val="ListParagraph"/>
        <w:spacing w:line="276" w:lineRule="auto"/>
        <w:rPr>
          <w:sz w:val="24"/>
          <w:szCs w:val="24"/>
        </w:rPr>
      </w:pPr>
    </w:p>
    <w:p w14:paraId="01DC7485" w14:textId="77777777" w:rsidR="00F23EDB" w:rsidRDefault="00F23EDB" w:rsidP="005C24C4">
      <w:pPr>
        <w:pStyle w:val="ListParagraph"/>
        <w:spacing w:line="276" w:lineRule="auto"/>
        <w:rPr>
          <w:sz w:val="24"/>
          <w:szCs w:val="24"/>
        </w:rPr>
      </w:pPr>
      <w:bookmarkStart w:id="0" w:name="_GoBack"/>
      <w:bookmarkEnd w:id="0"/>
    </w:p>
    <w:p w14:paraId="016ECA24" w14:textId="77777777" w:rsidR="00F23EDB" w:rsidRDefault="00F23EDB" w:rsidP="005C24C4">
      <w:pPr>
        <w:pStyle w:val="ListParagraph"/>
        <w:spacing w:line="276" w:lineRule="auto"/>
        <w:rPr>
          <w:sz w:val="24"/>
          <w:szCs w:val="24"/>
        </w:rPr>
      </w:pPr>
    </w:p>
    <w:p w14:paraId="124D86EC" w14:textId="77777777" w:rsidR="00F23EDB" w:rsidRDefault="00F23EDB" w:rsidP="005C24C4">
      <w:pPr>
        <w:pStyle w:val="ListParagraph"/>
        <w:spacing w:line="276" w:lineRule="auto"/>
        <w:rPr>
          <w:sz w:val="24"/>
          <w:szCs w:val="24"/>
        </w:rPr>
      </w:pPr>
    </w:p>
    <w:p w14:paraId="433DCCEB" w14:textId="43BE488F" w:rsidR="00F23EDB" w:rsidRDefault="00F23EDB" w:rsidP="00F23EDB">
      <w:pPr>
        <w:pStyle w:val="ListParagraph"/>
        <w:spacing w:line="276" w:lineRule="auto"/>
        <w:ind w:firstLine="696"/>
        <w:rPr>
          <w:sz w:val="24"/>
          <w:szCs w:val="24"/>
        </w:rPr>
      </w:pPr>
      <w:r>
        <w:rPr>
          <w:sz w:val="24"/>
          <w:szCs w:val="24"/>
        </w:rPr>
        <w:t>Þórunn Sveinbjörnsdóttir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Haukur Halldórsson</w:t>
      </w:r>
    </w:p>
    <w:p w14:paraId="07EA54A7" w14:textId="4F58CC04" w:rsidR="00F23EDB" w:rsidRDefault="00F23EDB" w:rsidP="00F23EDB">
      <w:pPr>
        <w:pStyle w:val="ListParagraph"/>
        <w:spacing w:line="276" w:lineRule="auto"/>
        <w:ind w:firstLine="696"/>
        <w:rPr>
          <w:sz w:val="24"/>
          <w:szCs w:val="24"/>
        </w:rPr>
      </w:pPr>
      <w:r>
        <w:rPr>
          <w:sz w:val="24"/>
          <w:szCs w:val="24"/>
        </w:rPr>
        <w:t>Valgerður Sigurðardóttir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Ingibjörg H. Sverrisdóttir</w:t>
      </w:r>
    </w:p>
    <w:p w14:paraId="09A46DED" w14:textId="586D0046" w:rsidR="00F23EDB" w:rsidRDefault="00F23EDB" w:rsidP="00F23EDB">
      <w:pPr>
        <w:pStyle w:val="ListParagraph"/>
        <w:spacing w:line="276" w:lineRule="auto"/>
        <w:ind w:firstLine="696"/>
        <w:rPr>
          <w:sz w:val="24"/>
          <w:szCs w:val="24"/>
        </w:rPr>
      </w:pPr>
      <w:r>
        <w:rPr>
          <w:sz w:val="24"/>
          <w:szCs w:val="24"/>
        </w:rPr>
        <w:t>Ingólfur Hrólfsson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Þorbjörn Guðmundsson</w:t>
      </w:r>
    </w:p>
    <w:p w14:paraId="67051010" w14:textId="77777777" w:rsidR="00F23EDB" w:rsidRPr="00E70EE0" w:rsidRDefault="00F23EDB" w:rsidP="005C24C4">
      <w:pPr>
        <w:pStyle w:val="ListParagraph"/>
        <w:spacing w:line="276" w:lineRule="auto"/>
        <w:rPr>
          <w:sz w:val="28"/>
          <w:szCs w:val="28"/>
        </w:rPr>
      </w:pPr>
    </w:p>
    <w:sectPr w:rsidR="00F23EDB" w:rsidRPr="00E70EE0" w:rsidSect="005C24C4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E9818" w14:textId="77777777" w:rsidR="009F3530" w:rsidRDefault="009F3530" w:rsidP="005C24C4">
      <w:pPr>
        <w:spacing w:after="0" w:line="240" w:lineRule="auto"/>
      </w:pPr>
      <w:r>
        <w:separator/>
      </w:r>
    </w:p>
  </w:endnote>
  <w:endnote w:type="continuationSeparator" w:id="0">
    <w:p w14:paraId="5E1B28EF" w14:textId="77777777" w:rsidR="009F3530" w:rsidRDefault="009F3530" w:rsidP="005C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86443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0586C6" w14:textId="1DB6E244" w:rsidR="005C24C4" w:rsidRDefault="005C24C4" w:rsidP="00D36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55E75" w14:textId="77777777" w:rsidR="005C24C4" w:rsidRDefault="005C24C4" w:rsidP="005C24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2279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BC72B6" w14:textId="57305323" w:rsidR="005C24C4" w:rsidRDefault="005C24C4" w:rsidP="00D36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3ED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5B548F2" w14:textId="77777777" w:rsidR="005C24C4" w:rsidRDefault="005C24C4" w:rsidP="005C24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BBF6" w14:textId="77777777" w:rsidR="009F3530" w:rsidRDefault="009F3530" w:rsidP="005C24C4">
      <w:pPr>
        <w:spacing w:after="0" w:line="240" w:lineRule="auto"/>
      </w:pPr>
      <w:r>
        <w:separator/>
      </w:r>
    </w:p>
  </w:footnote>
  <w:footnote w:type="continuationSeparator" w:id="0">
    <w:p w14:paraId="4F5597A6" w14:textId="77777777" w:rsidR="009F3530" w:rsidRDefault="009F3530" w:rsidP="005C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B2245"/>
    <w:multiLevelType w:val="hybridMultilevel"/>
    <w:tmpl w:val="273A59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E0"/>
    <w:rsid w:val="00001D1B"/>
    <w:rsid w:val="00020C43"/>
    <w:rsid w:val="00033576"/>
    <w:rsid w:val="00034A42"/>
    <w:rsid w:val="00082C05"/>
    <w:rsid w:val="00087603"/>
    <w:rsid w:val="000914B8"/>
    <w:rsid w:val="000B0996"/>
    <w:rsid w:val="000C191B"/>
    <w:rsid w:val="000E70A8"/>
    <w:rsid w:val="000F636F"/>
    <w:rsid w:val="00104BD2"/>
    <w:rsid w:val="0012262C"/>
    <w:rsid w:val="00124FDB"/>
    <w:rsid w:val="00137975"/>
    <w:rsid w:val="00150F93"/>
    <w:rsid w:val="00163400"/>
    <w:rsid w:val="00181378"/>
    <w:rsid w:val="001F4C77"/>
    <w:rsid w:val="002003C6"/>
    <w:rsid w:val="00244090"/>
    <w:rsid w:val="00245C32"/>
    <w:rsid w:val="002B2A05"/>
    <w:rsid w:val="002D3CF3"/>
    <w:rsid w:val="003045FF"/>
    <w:rsid w:val="003074E8"/>
    <w:rsid w:val="00340D42"/>
    <w:rsid w:val="00351CC3"/>
    <w:rsid w:val="00382789"/>
    <w:rsid w:val="00382AC3"/>
    <w:rsid w:val="00394571"/>
    <w:rsid w:val="003A6F16"/>
    <w:rsid w:val="003B4910"/>
    <w:rsid w:val="00413C2B"/>
    <w:rsid w:val="00442127"/>
    <w:rsid w:val="00442CAE"/>
    <w:rsid w:val="00476451"/>
    <w:rsid w:val="00497FEA"/>
    <w:rsid w:val="004C3FE0"/>
    <w:rsid w:val="004E301D"/>
    <w:rsid w:val="004E71A8"/>
    <w:rsid w:val="004F7B6D"/>
    <w:rsid w:val="00502170"/>
    <w:rsid w:val="00503C7C"/>
    <w:rsid w:val="00505C24"/>
    <w:rsid w:val="005225A2"/>
    <w:rsid w:val="00547718"/>
    <w:rsid w:val="00553824"/>
    <w:rsid w:val="00581EED"/>
    <w:rsid w:val="005917D1"/>
    <w:rsid w:val="005A6F8B"/>
    <w:rsid w:val="005B5E1B"/>
    <w:rsid w:val="005C24C4"/>
    <w:rsid w:val="005C610C"/>
    <w:rsid w:val="00602300"/>
    <w:rsid w:val="00602EEA"/>
    <w:rsid w:val="006275CC"/>
    <w:rsid w:val="00637186"/>
    <w:rsid w:val="00642F2D"/>
    <w:rsid w:val="006D4506"/>
    <w:rsid w:val="00714EAA"/>
    <w:rsid w:val="00720AC4"/>
    <w:rsid w:val="007547AB"/>
    <w:rsid w:val="00775F21"/>
    <w:rsid w:val="00784B40"/>
    <w:rsid w:val="0078520E"/>
    <w:rsid w:val="007917B8"/>
    <w:rsid w:val="007A4F81"/>
    <w:rsid w:val="007F3E27"/>
    <w:rsid w:val="008352C3"/>
    <w:rsid w:val="00850F59"/>
    <w:rsid w:val="008629CD"/>
    <w:rsid w:val="008678B2"/>
    <w:rsid w:val="008764AF"/>
    <w:rsid w:val="00895275"/>
    <w:rsid w:val="008A2677"/>
    <w:rsid w:val="008F5D08"/>
    <w:rsid w:val="009524BC"/>
    <w:rsid w:val="009A133F"/>
    <w:rsid w:val="009B1DA2"/>
    <w:rsid w:val="009B7F97"/>
    <w:rsid w:val="009F3530"/>
    <w:rsid w:val="00A140EC"/>
    <w:rsid w:val="00A41533"/>
    <w:rsid w:val="00A55995"/>
    <w:rsid w:val="00A617C1"/>
    <w:rsid w:val="00A730D6"/>
    <w:rsid w:val="00AA06E5"/>
    <w:rsid w:val="00AD1A54"/>
    <w:rsid w:val="00AD7B4C"/>
    <w:rsid w:val="00AE0AEA"/>
    <w:rsid w:val="00AE2A56"/>
    <w:rsid w:val="00B1111D"/>
    <w:rsid w:val="00B16907"/>
    <w:rsid w:val="00B245D6"/>
    <w:rsid w:val="00B81518"/>
    <w:rsid w:val="00BB3B6C"/>
    <w:rsid w:val="00BB6164"/>
    <w:rsid w:val="00BB7107"/>
    <w:rsid w:val="00BC0C85"/>
    <w:rsid w:val="00C02305"/>
    <w:rsid w:val="00C06C84"/>
    <w:rsid w:val="00C2690F"/>
    <w:rsid w:val="00C46F2A"/>
    <w:rsid w:val="00C72586"/>
    <w:rsid w:val="00C97B88"/>
    <w:rsid w:val="00CA033D"/>
    <w:rsid w:val="00CB5C07"/>
    <w:rsid w:val="00CC1864"/>
    <w:rsid w:val="00CC1AF7"/>
    <w:rsid w:val="00CC1DCF"/>
    <w:rsid w:val="00CC6844"/>
    <w:rsid w:val="00CF2C28"/>
    <w:rsid w:val="00CF41B7"/>
    <w:rsid w:val="00D15C06"/>
    <w:rsid w:val="00D467B8"/>
    <w:rsid w:val="00D66881"/>
    <w:rsid w:val="00D74478"/>
    <w:rsid w:val="00DD2829"/>
    <w:rsid w:val="00DD5FFA"/>
    <w:rsid w:val="00E024F7"/>
    <w:rsid w:val="00E07328"/>
    <w:rsid w:val="00E2196E"/>
    <w:rsid w:val="00E21C48"/>
    <w:rsid w:val="00E34D0A"/>
    <w:rsid w:val="00E35074"/>
    <w:rsid w:val="00E35304"/>
    <w:rsid w:val="00E36591"/>
    <w:rsid w:val="00E62BCF"/>
    <w:rsid w:val="00E6531D"/>
    <w:rsid w:val="00E70EE0"/>
    <w:rsid w:val="00E82DFD"/>
    <w:rsid w:val="00ED4CD8"/>
    <w:rsid w:val="00EE68F7"/>
    <w:rsid w:val="00F23EDB"/>
    <w:rsid w:val="00F37848"/>
    <w:rsid w:val="00F56A27"/>
    <w:rsid w:val="00F9177C"/>
    <w:rsid w:val="00F95DC5"/>
    <w:rsid w:val="00F96170"/>
    <w:rsid w:val="00FA4514"/>
    <w:rsid w:val="00FC5B86"/>
    <w:rsid w:val="00FD6DD2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806B3"/>
  <w15:docId w15:val="{77357AA3-3C1D-447C-9DF4-D5237C55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7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C4"/>
  </w:style>
  <w:style w:type="character" w:styleId="PageNumber">
    <w:name w:val="page number"/>
    <w:basedOn w:val="DefaultParagraphFont"/>
    <w:uiPriority w:val="99"/>
    <w:semiHidden/>
    <w:unhideWhenUsed/>
    <w:rsid w:val="005C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Ingibergsson</dc:creator>
  <cp:lastModifiedBy>Viðar Eggerstsson</cp:lastModifiedBy>
  <cp:revision>11</cp:revision>
  <cp:lastPrinted>2020-09-24T10:05:00Z</cp:lastPrinted>
  <dcterms:created xsi:type="dcterms:W3CDTF">2020-08-25T18:45:00Z</dcterms:created>
  <dcterms:modified xsi:type="dcterms:W3CDTF">2020-09-25T10:49:00Z</dcterms:modified>
</cp:coreProperties>
</file>